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412" w:rsidRDefault="00103412">
      <w:pPr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COURSE TITLE:</w:t>
      </w:r>
      <w:r>
        <w:t xml:space="preserve"> Digital Electronics</w:t>
      </w:r>
    </w:p>
    <w:p w:rsidR="00103412" w:rsidRDefault="00103412">
      <w:pPr>
        <w:rPr>
          <w:b/>
          <w:bCs/>
        </w:rPr>
      </w:pPr>
    </w:p>
    <w:p w:rsidR="00103412" w:rsidRDefault="00103412">
      <w:pPr>
        <w:ind w:firstLine="720"/>
        <w:rPr>
          <w:b/>
          <w:bCs/>
        </w:rPr>
      </w:pPr>
      <w:r>
        <w:rPr>
          <w:b/>
          <w:bCs/>
        </w:rPr>
        <w:t xml:space="preserve">COURSE NUMBER: </w:t>
      </w:r>
      <w:r>
        <w:t>2</w:t>
      </w:r>
      <w:r w:rsidR="009514C2">
        <w:t>2</w:t>
      </w:r>
      <w:r>
        <w:t>05</w:t>
      </w:r>
      <w:r>
        <w:tab/>
      </w:r>
      <w:r>
        <w:rPr>
          <w:b/>
          <w:bCs/>
        </w:rPr>
        <w:tab/>
      </w:r>
      <w:r>
        <w:rPr>
          <w:b/>
          <w:bCs/>
        </w:rPr>
        <w:tab/>
        <w:t>CATALOG PREFIX:</w:t>
      </w:r>
      <w:r>
        <w:t xml:space="preserve"> EENG</w:t>
      </w:r>
    </w:p>
    <w:p w:rsidR="00103412" w:rsidRDefault="00103412">
      <w:pPr>
        <w:rPr>
          <w:b/>
          <w:bCs/>
        </w:rPr>
      </w:pPr>
    </w:p>
    <w:p w:rsidR="00103412" w:rsidRDefault="00103412">
      <w:pPr>
        <w:rPr>
          <w:b/>
          <w:bCs/>
        </w:rPr>
      </w:pPr>
      <w:r>
        <w:rPr>
          <w:b/>
          <w:bCs/>
        </w:rPr>
        <w:t>II.</w:t>
      </w:r>
      <w:r>
        <w:rPr>
          <w:b/>
          <w:bCs/>
        </w:rPr>
        <w:tab/>
        <w:t>PREREQUISITES:</w:t>
      </w:r>
      <w:r>
        <w:t xml:space="preserve"> EENG 11</w:t>
      </w:r>
      <w:r w:rsidR="009514C2">
        <w:t>0</w:t>
      </w:r>
      <w:r>
        <w:t xml:space="preserve">5 </w:t>
      </w:r>
      <w:proofErr w:type="spellStart"/>
      <w:r w:rsidR="009514C2">
        <w:t>coreqiusite</w:t>
      </w:r>
      <w:proofErr w:type="spellEnd"/>
      <w:r>
        <w:t xml:space="preserve"> equivalent</w:t>
      </w:r>
    </w:p>
    <w:p w:rsidR="00103412" w:rsidRDefault="00103412">
      <w:pPr>
        <w:rPr>
          <w:b/>
          <w:bCs/>
        </w:rPr>
      </w:pPr>
    </w:p>
    <w:p w:rsidR="00103412" w:rsidRDefault="00103412">
      <w:pPr>
        <w:rPr>
          <w:b/>
          <w:bCs/>
        </w:rPr>
      </w:pPr>
      <w:r>
        <w:rPr>
          <w:b/>
          <w:bCs/>
        </w:rPr>
        <w:t>III.</w:t>
      </w:r>
      <w:r>
        <w:rPr>
          <w:b/>
          <w:bCs/>
        </w:rPr>
        <w:tab/>
        <w:t>CREDIT HOURS:</w:t>
      </w:r>
      <w:r w:rsidR="00EC4E85">
        <w:rPr>
          <w:b/>
          <w:bCs/>
        </w:rPr>
        <w:tab/>
      </w:r>
      <w:r w:rsidR="00EB39FD">
        <w:rPr>
          <w:bCs/>
        </w:rPr>
        <w:t>3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LECTURE HOURS: </w:t>
      </w:r>
      <w:r w:rsidR="00EB39FD">
        <w:rPr>
          <w:bCs/>
        </w:rPr>
        <w:t>2</w:t>
      </w:r>
    </w:p>
    <w:p w:rsidR="00103412" w:rsidRDefault="00103412">
      <w:pPr>
        <w:tabs>
          <w:tab w:val="left" w:pos="-1440"/>
        </w:tabs>
        <w:ind w:left="3600" w:hanging="2880"/>
        <w:rPr>
          <w:b/>
          <w:bCs/>
        </w:rPr>
      </w:pPr>
      <w:r>
        <w:rPr>
          <w:b/>
          <w:bCs/>
        </w:rPr>
        <w:t>LABORATORY HOURS:</w:t>
      </w:r>
      <w:r w:rsidR="00784AAF">
        <w:rPr>
          <w:b/>
          <w:bCs/>
        </w:rPr>
        <w:t xml:space="preserve"> </w:t>
      </w:r>
      <w:proofErr w:type="gramStart"/>
      <w:r w:rsidR="00784AAF" w:rsidRPr="00E0154E">
        <w:rPr>
          <w:bCs/>
        </w:rPr>
        <w:t>1</w:t>
      </w:r>
      <w:r w:rsidR="00954AF1">
        <w:rPr>
          <w:b/>
          <w:bCs/>
        </w:rPr>
        <w:t>(</w:t>
      </w:r>
      <w:proofErr w:type="gramEnd"/>
      <w:r w:rsidR="00954AF1">
        <w:rPr>
          <w:bCs/>
        </w:rPr>
        <w:t>2 contact)</w:t>
      </w:r>
      <w:r w:rsidR="00784AAF">
        <w:rPr>
          <w:b/>
          <w:bCs/>
        </w:rPr>
        <w:tab/>
      </w:r>
      <w:r>
        <w:rPr>
          <w:b/>
          <w:bCs/>
        </w:rPr>
        <w:t>OBSERVATION HOURS:</w:t>
      </w:r>
      <w:r w:rsidR="001D5A5F">
        <w:rPr>
          <w:b/>
          <w:bCs/>
        </w:rPr>
        <w:t xml:space="preserve"> </w:t>
      </w:r>
      <w:r w:rsidR="001D5A5F" w:rsidRPr="00CD7293">
        <w:rPr>
          <w:bCs/>
        </w:rPr>
        <w:t>0</w:t>
      </w:r>
    </w:p>
    <w:p w:rsidR="00103412" w:rsidRDefault="00103412">
      <w:pPr>
        <w:ind w:firstLine="720"/>
        <w:rPr>
          <w:b/>
          <w:bCs/>
        </w:rPr>
      </w:pPr>
    </w:p>
    <w:p w:rsidR="00103412" w:rsidRDefault="00103412">
      <w:pPr>
        <w:rPr>
          <w:b/>
          <w:bCs/>
        </w:rPr>
      </w:pPr>
      <w:r>
        <w:rPr>
          <w:b/>
          <w:bCs/>
        </w:rPr>
        <w:t xml:space="preserve"> IV.</w:t>
      </w:r>
      <w:r>
        <w:rPr>
          <w:b/>
          <w:bCs/>
        </w:rPr>
        <w:tab/>
        <w:t>COURSE DESCRIPTION:</w:t>
      </w:r>
    </w:p>
    <w:p w:rsidR="00103412" w:rsidRDefault="00103412">
      <w:pPr>
        <w:rPr>
          <w:b/>
          <w:bCs/>
        </w:rPr>
      </w:pPr>
    </w:p>
    <w:p w:rsidR="00103412" w:rsidRDefault="00103412">
      <w:pPr>
        <w:ind w:left="720"/>
      </w:pPr>
      <w:r>
        <w:t xml:space="preserve">An examination of number systems and techniques of logical reduction.  Pulse and logic circuits, counters, registers, logic families, integrated circuits and basic elements of digital design </w:t>
      </w:r>
      <w:proofErr w:type="gramStart"/>
      <w:r>
        <w:t>are d</w:t>
      </w:r>
      <w:bookmarkStart w:id="0" w:name="_GoBack"/>
      <w:bookmarkEnd w:id="0"/>
      <w:r>
        <w:t>iscussed</w:t>
      </w:r>
      <w:proofErr w:type="gramEnd"/>
      <w:r>
        <w:t>.</w:t>
      </w:r>
      <w:r w:rsidR="005F0710">
        <w:t xml:space="preserve"> Including DA &amp; AD convertors microprocessor &amp; microcontrollers.</w:t>
      </w:r>
    </w:p>
    <w:p w:rsidR="00103412" w:rsidRDefault="00103412">
      <w:pPr>
        <w:ind w:left="720"/>
        <w:rPr>
          <w:b/>
          <w:bCs/>
        </w:rPr>
      </w:pPr>
    </w:p>
    <w:p w:rsidR="00EB39FD" w:rsidRPr="00EB39FD" w:rsidRDefault="00103412" w:rsidP="00EB39FD">
      <w:pPr>
        <w:rPr>
          <w:b/>
          <w:bCs/>
        </w:rPr>
      </w:pPr>
      <w:r>
        <w:rPr>
          <w:b/>
          <w:bCs/>
        </w:rPr>
        <w:t>V.</w:t>
      </w:r>
      <w:r>
        <w:rPr>
          <w:b/>
          <w:bCs/>
        </w:rPr>
        <w:tab/>
      </w:r>
      <w:r w:rsidR="00EB39FD" w:rsidRPr="00EB39FD">
        <w:rPr>
          <w:b/>
          <w:bCs/>
        </w:rPr>
        <w:t>GRADING:</w:t>
      </w:r>
    </w:p>
    <w:p w:rsidR="00EB39FD" w:rsidRPr="00EB39FD" w:rsidRDefault="00EB39FD" w:rsidP="00EB39FD">
      <w:pPr>
        <w:rPr>
          <w:b/>
          <w:bCs/>
        </w:rPr>
      </w:pPr>
    </w:p>
    <w:p w:rsidR="00EB39FD" w:rsidRPr="00EB39FD" w:rsidRDefault="00EB39FD" w:rsidP="00EB39FD">
      <w:pPr>
        <w:ind w:firstLine="720"/>
      </w:pPr>
      <w:r w:rsidRPr="00EB39FD">
        <w:t>Grading will follow the policy in the school catalog.</w:t>
      </w:r>
    </w:p>
    <w:p w:rsidR="00EB39FD" w:rsidRPr="00EB39FD" w:rsidRDefault="00EB39FD" w:rsidP="00EB39FD">
      <w:pPr>
        <w:ind w:firstLine="720"/>
      </w:pPr>
    </w:p>
    <w:tbl>
      <w:tblPr>
        <w:tblpPr w:leftFromText="180" w:rightFromText="180" w:vertAnchor="text" w:horzAnchor="page" w:tblpX="3043" w:tblpY="44"/>
        <w:tblW w:w="0" w:type="auto"/>
        <w:tblLayout w:type="fixed"/>
        <w:tblLook w:val="04A0" w:firstRow="1" w:lastRow="0" w:firstColumn="1" w:lastColumn="0" w:noHBand="0" w:noVBand="1"/>
      </w:tblPr>
      <w:tblGrid>
        <w:gridCol w:w="419"/>
        <w:gridCol w:w="499"/>
        <w:gridCol w:w="270"/>
        <w:gridCol w:w="719"/>
      </w:tblGrid>
      <w:tr w:rsidR="00EB39FD" w:rsidRPr="00EB39FD" w:rsidTr="004D1A61">
        <w:trPr>
          <w:trHeight w:val="366"/>
        </w:trPr>
        <w:tc>
          <w:tcPr>
            <w:tcW w:w="419" w:type="dxa"/>
            <w:hideMark/>
          </w:tcPr>
          <w:p w:rsidR="00EB39FD" w:rsidRPr="00EB39FD" w:rsidRDefault="00EB39FD" w:rsidP="00EB39FD">
            <w:pPr>
              <w:jc w:val="center"/>
              <w:rPr>
                <w:b/>
                <w:sz w:val="28"/>
              </w:rPr>
            </w:pPr>
            <w:r w:rsidRPr="00EB39FD">
              <w:rPr>
                <w:b/>
                <w:sz w:val="28"/>
              </w:rPr>
              <w:t>A</w:t>
            </w:r>
          </w:p>
        </w:tc>
        <w:tc>
          <w:tcPr>
            <w:tcW w:w="499" w:type="dxa"/>
            <w:hideMark/>
          </w:tcPr>
          <w:p w:rsidR="00EB39FD" w:rsidRPr="00EB39FD" w:rsidRDefault="00EB39FD" w:rsidP="00EB39FD">
            <w:pPr>
              <w:jc w:val="center"/>
              <w:rPr>
                <w:b/>
              </w:rPr>
            </w:pPr>
            <w:r w:rsidRPr="00EB39FD">
              <w:rPr>
                <w:b/>
              </w:rPr>
              <w:t>90</w:t>
            </w:r>
          </w:p>
        </w:tc>
        <w:tc>
          <w:tcPr>
            <w:tcW w:w="270" w:type="dxa"/>
            <w:hideMark/>
          </w:tcPr>
          <w:p w:rsidR="00EB39FD" w:rsidRPr="00EB39FD" w:rsidRDefault="00EB39FD" w:rsidP="00EB39FD">
            <w:pPr>
              <w:jc w:val="center"/>
              <w:rPr>
                <w:b/>
                <w:sz w:val="28"/>
              </w:rPr>
            </w:pPr>
            <w:r w:rsidRPr="00EB39FD">
              <w:rPr>
                <w:b/>
                <w:sz w:val="28"/>
              </w:rPr>
              <w:t>–</w:t>
            </w:r>
          </w:p>
        </w:tc>
        <w:tc>
          <w:tcPr>
            <w:tcW w:w="719" w:type="dxa"/>
            <w:hideMark/>
          </w:tcPr>
          <w:p w:rsidR="00EB39FD" w:rsidRPr="00EB39FD" w:rsidRDefault="00EB39FD" w:rsidP="00EB39FD">
            <w:pPr>
              <w:jc w:val="center"/>
              <w:rPr>
                <w:b/>
                <w:sz w:val="28"/>
              </w:rPr>
            </w:pPr>
            <w:r w:rsidRPr="00EB39FD">
              <w:rPr>
                <w:b/>
                <w:sz w:val="28"/>
              </w:rPr>
              <w:t>100</w:t>
            </w:r>
          </w:p>
        </w:tc>
      </w:tr>
      <w:tr w:rsidR="00EB39FD" w:rsidRPr="00EB39FD" w:rsidTr="004D1A61">
        <w:trPr>
          <w:trHeight w:val="348"/>
        </w:trPr>
        <w:tc>
          <w:tcPr>
            <w:tcW w:w="419" w:type="dxa"/>
            <w:hideMark/>
          </w:tcPr>
          <w:p w:rsidR="00EB39FD" w:rsidRPr="00EB39FD" w:rsidRDefault="00EB39FD" w:rsidP="00EB39FD">
            <w:pPr>
              <w:jc w:val="center"/>
              <w:rPr>
                <w:b/>
                <w:sz w:val="28"/>
              </w:rPr>
            </w:pPr>
            <w:r w:rsidRPr="00EB39FD">
              <w:rPr>
                <w:b/>
                <w:sz w:val="28"/>
              </w:rPr>
              <w:t>B</w:t>
            </w:r>
          </w:p>
        </w:tc>
        <w:tc>
          <w:tcPr>
            <w:tcW w:w="499" w:type="dxa"/>
            <w:hideMark/>
          </w:tcPr>
          <w:p w:rsidR="00EB39FD" w:rsidRPr="00EB39FD" w:rsidRDefault="00EB39FD" w:rsidP="00EB39FD">
            <w:pPr>
              <w:jc w:val="center"/>
              <w:rPr>
                <w:b/>
              </w:rPr>
            </w:pPr>
            <w:r w:rsidRPr="00EB39FD">
              <w:rPr>
                <w:b/>
              </w:rPr>
              <w:t>80</w:t>
            </w:r>
          </w:p>
        </w:tc>
        <w:tc>
          <w:tcPr>
            <w:tcW w:w="270" w:type="dxa"/>
            <w:hideMark/>
          </w:tcPr>
          <w:p w:rsidR="00EB39FD" w:rsidRPr="00EB39FD" w:rsidRDefault="00EB39FD" w:rsidP="00EB39FD">
            <w:pPr>
              <w:jc w:val="center"/>
              <w:rPr>
                <w:b/>
                <w:sz w:val="28"/>
              </w:rPr>
            </w:pPr>
            <w:r w:rsidRPr="00EB39FD">
              <w:rPr>
                <w:b/>
                <w:sz w:val="28"/>
              </w:rPr>
              <w:t>–</w:t>
            </w:r>
          </w:p>
        </w:tc>
        <w:tc>
          <w:tcPr>
            <w:tcW w:w="719" w:type="dxa"/>
            <w:hideMark/>
          </w:tcPr>
          <w:p w:rsidR="00EB39FD" w:rsidRPr="00EB39FD" w:rsidRDefault="00EB39FD" w:rsidP="00EB39FD">
            <w:pPr>
              <w:jc w:val="center"/>
              <w:rPr>
                <w:b/>
                <w:sz w:val="28"/>
              </w:rPr>
            </w:pPr>
            <w:r w:rsidRPr="00EB39FD">
              <w:rPr>
                <w:b/>
                <w:sz w:val="28"/>
              </w:rPr>
              <w:t>89</w:t>
            </w:r>
          </w:p>
        </w:tc>
      </w:tr>
      <w:tr w:rsidR="00EB39FD" w:rsidRPr="00EB39FD" w:rsidTr="004D1A61">
        <w:trPr>
          <w:trHeight w:val="348"/>
        </w:trPr>
        <w:tc>
          <w:tcPr>
            <w:tcW w:w="419" w:type="dxa"/>
            <w:hideMark/>
          </w:tcPr>
          <w:p w:rsidR="00EB39FD" w:rsidRPr="00EB39FD" w:rsidRDefault="00EB39FD" w:rsidP="00EB39FD">
            <w:pPr>
              <w:jc w:val="center"/>
              <w:rPr>
                <w:b/>
                <w:sz w:val="28"/>
              </w:rPr>
            </w:pPr>
            <w:r w:rsidRPr="00EB39FD">
              <w:rPr>
                <w:b/>
                <w:sz w:val="28"/>
              </w:rPr>
              <w:t>C</w:t>
            </w:r>
          </w:p>
        </w:tc>
        <w:tc>
          <w:tcPr>
            <w:tcW w:w="499" w:type="dxa"/>
            <w:hideMark/>
          </w:tcPr>
          <w:p w:rsidR="00EB39FD" w:rsidRPr="00EB39FD" w:rsidRDefault="00EB39FD" w:rsidP="00EB39FD">
            <w:pPr>
              <w:jc w:val="center"/>
              <w:rPr>
                <w:b/>
              </w:rPr>
            </w:pPr>
            <w:r w:rsidRPr="00EB39FD">
              <w:rPr>
                <w:b/>
              </w:rPr>
              <w:t>70</w:t>
            </w:r>
          </w:p>
        </w:tc>
        <w:tc>
          <w:tcPr>
            <w:tcW w:w="270" w:type="dxa"/>
            <w:hideMark/>
          </w:tcPr>
          <w:p w:rsidR="00EB39FD" w:rsidRPr="00EB39FD" w:rsidRDefault="00EB39FD" w:rsidP="00EB39FD">
            <w:pPr>
              <w:jc w:val="center"/>
              <w:rPr>
                <w:b/>
                <w:sz w:val="28"/>
              </w:rPr>
            </w:pPr>
            <w:r w:rsidRPr="00EB39FD">
              <w:rPr>
                <w:b/>
                <w:sz w:val="28"/>
              </w:rPr>
              <w:t>–</w:t>
            </w:r>
          </w:p>
        </w:tc>
        <w:tc>
          <w:tcPr>
            <w:tcW w:w="719" w:type="dxa"/>
            <w:hideMark/>
          </w:tcPr>
          <w:p w:rsidR="00EB39FD" w:rsidRPr="00EB39FD" w:rsidRDefault="00EB39FD" w:rsidP="00EB39FD">
            <w:pPr>
              <w:jc w:val="center"/>
              <w:rPr>
                <w:b/>
                <w:sz w:val="28"/>
              </w:rPr>
            </w:pPr>
            <w:r w:rsidRPr="00EB39FD">
              <w:rPr>
                <w:b/>
                <w:sz w:val="28"/>
              </w:rPr>
              <w:t>79</w:t>
            </w:r>
          </w:p>
        </w:tc>
      </w:tr>
      <w:tr w:rsidR="00EB39FD" w:rsidRPr="00EB39FD" w:rsidTr="004D1A61">
        <w:trPr>
          <w:trHeight w:val="348"/>
        </w:trPr>
        <w:tc>
          <w:tcPr>
            <w:tcW w:w="419" w:type="dxa"/>
            <w:hideMark/>
          </w:tcPr>
          <w:p w:rsidR="00EB39FD" w:rsidRPr="00EB39FD" w:rsidRDefault="00EB39FD" w:rsidP="00EB39FD">
            <w:pPr>
              <w:jc w:val="center"/>
              <w:rPr>
                <w:b/>
                <w:sz w:val="28"/>
              </w:rPr>
            </w:pPr>
            <w:r w:rsidRPr="00EB39FD">
              <w:rPr>
                <w:b/>
                <w:sz w:val="28"/>
              </w:rPr>
              <w:t>D</w:t>
            </w:r>
          </w:p>
        </w:tc>
        <w:tc>
          <w:tcPr>
            <w:tcW w:w="499" w:type="dxa"/>
            <w:hideMark/>
          </w:tcPr>
          <w:p w:rsidR="00EB39FD" w:rsidRPr="00EB39FD" w:rsidRDefault="00EB39FD" w:rsidP="00EB39FD">
            <w:pPr>
              <w:jc w:val="center"/>
              <w:rPr>
                <w:b/>
              </w:rPr>
            </w:pPr>
            <w:r w:rsidRPr="00EB39FD">
              <w:rPr>
                <w:b/>
              </w:rPr>
              <w:t>60</w:t>
            </w:r>
          </w:p>
        </w:tc>
        <w:tc>
          <w:tcPr>
            <w:tcW w:w="270" w:type="dxa"/>
            <w:hideMark/>
          </w:tcPr>
          <w:p w:rsidR="00EB39FD" w:rsidRPr="00EB39FD" w:rsidRDefault="00EB39FD" w:rsidP="00EB39FD">
            <w:pPr>
              <w:jc w:val="center"/>
              <w:rPr>
                <w:b/>
                <w:sz w:val="28"/>
              </w:rPr>
            </w:pPr>
            <w:r w:rsidRPr="00EB39FD">
              <w:rPr>
                <w:b/>
                <w:sz w:val="28"/>
              </w:rPr>
              <w:t>–</w:t>
            </w:r>
          </w:p>
        </w:tc>
        <w:tc>
          <w:tcPr>
            <w:tcW w:w="719" w:type="dxa"/>
            <w:hideMark/>
          </w:tcPr>
          <w:p w:rsidR="00EB39FD" w:rsidRPr="00EB39FD" w:rsidRDefault="00EB39FD" w:rsidP="00EB39FD">
            <w:pPr>
              <w:jc w:val="center"/>
              <w:rPr>
                <w:b/>
                <w:sz w:val="28"/>
              </w:rPr>
            </w:pPr>
            <w:r w:rsidRPr="00EB39FD">
              <w:rPr>
                <w:b/>
                <w:sz w:val="28"/>
              </w:rPr>
              <w:t>69</w:t>
            </w:r>
          </w:p>
        </w:tc>
      </w:tr>
      <w:tr w:rsidR="00EB39FD" w:rsidRPr="00EB39FD" w:rsidTr="004D1A61">
        <w:trPr>
          <w:trHeight w:val="366"/>
        </w:trPr>
        <w:tc>
          <w:tcPr>
            <w:tcW w:w="419" w:type="dxa"/>
            <w:hideMark/>
          </w:tcPr>
          <w:p w:rsidR="00EB39FD" w:rsidRPr="00EB39FD" w:rsidRDefault="00EB39FD" w:rsidP="00EB39FD">
            <w:pPr>
              <w:jc w:val="center"/>
              <w:rPr>
                <w:b/>
                <w:sz w:val="28"/>
              </w:rPr>
            </w:pPr>
            <w:r w:rsidRPr="00EB39FD">
              <w:rPr>
                <w:b/>
                <w:sz w:val="28"/>
              </w:rPr>
              <w:t>F</w:t>
            </w:r>
          </w:p>
        </w:tc>
        <w:tc>
          <w:tcPr>
            <w:tcW w:w="499" w:type="dxa"/>
            <w:hideMark/>
          </w:tcPr>
          <w:p w:rsidR="00EB39FD" w:rsidRPr="00EB39FD" w:rsidRDefault="00EB39FD" w:rsidP="00EB39FD">
            <w:pPr>
              <w:jc w:val="center"/>
              <w:rPr>
                <w:b/>
              </w:rPr>
            </w:pPr>
            <w:r w:rsidRPr="00EB39FD">
              <w:rPr>
                <w:b/>
              </w:rPr>
              <w:t>0</w:t>
            </w:r>
          </w:p>
        </w:tc>
        <w:tc>
          <w:tcPr>
            <w:tcW w:w="270" w:type="dxa"/>
            <w:hideMark/>
          </w:tcPr>
          <w:p w:rsidR="00EB39FD" w:rsidRPr="00EB39FD" w:rsidRDefault="00EB39FD" w:rsidP="00EB39FD">
            <w:pPr>
              <w:jc w:val="center"/>
              <w:rPr>
                <w:b/>
                <w:sz w:val="28"/>
              </w:rPr>
            </w:pPr>
            <w:r w:rsidRPr="00EB39FD">
              <w:rPr>
                <w:b/>
                <w:sz w:val="28"/>
              </w:rPr>
              <w:t>–</w:t>
            </w:r>
          </w:p>
        </w:tc>
        <w:tc>
          <w:tcPr>
            <w:tcW w:w="719" w:type="dxa"/>
            <w:hideMark/>
          </w:tcPr>
          <w:p w:rsidR="00EB39FD" w:rsidRPr="00EB39FD" w:rsidRDefault="00EB39FD" w:rsidP="00EB39FD">
            <w:pPr>
              <w:jc w:val="center"/>
              <w:rPr>
                <w:b/>
                <w:sz w:val="28"/>
              </w:rPr>
            </w:pPr>
            <w:r w:rsidRPr="00EB39FD">
              <w:rPr>
                <w:b/>
                <w:sz w:val="28"/>
              </w:rPr>
              <w:t>59</w:t>
            </w:r>
          </w:p>
        </w:tc>
      </w:tr>
    </w:tbl>
    <w:p w:rsidR="00EB39FD" w:rsidRPr="00EB39FD" w:rsidRDefault="00EB39FD" w:rsidP="00EB39FD">
      <w:pPr>
        <w:ind w:firstLine="720"/>
      </w:pPr>
    </w:p>
    <w:p w:rsidR="00EB39FD" w:rsidRPr="00EB39FD" w:rsidRDefault="00EB39FD" w:rsidP="00EB39FD">
      <w:pPr>
        <w:ind w:firstLine="720"/>
      </w:pPr>
    </w:p>
    <w:p w:rsidR="00EB39FD" w:rsidRPr="00EB39FD" w:rsidRDefault="00EB39FD" w:rsidP="00EB39FD">
      <w:pPr>
        <w:ind w:firstLine="720"/>
      </w:pPr>
    </w:p>
    <w:p w:rsidR="00EB39FD" w:rsidRPr="00EB39FD" w:rsidRDefault="00EB39FD" w:rsidP="00EB39FD">
      <w:pPr>
        <w:ind w:firstLine="720"/>
      </w:pPr>
    </w:p>
    <w:p w:rsidR="00EB39FD" w:rsidRPr="00EB39FD" w:rsidRDefault="00EB39FD" w:rsidP="00EB39FD">
      <w:pPr>
        <w:ind w:firstLine="720"/>
      </w:pPr>
    </w:p>
    <w:p w:rsidR="00EB39FD" w:rsidRPr="00EB39FD" w:rsidRDefault="00EB39FD" w:rsidP="00EB39FD">
      <w:pPr>
        <w:ind w:firstLine="720"/>
      </w:pPr>
    </w:p>
    <w:p w:rsidR="00103412" w:rsidRDefault="00103412" w:rsidP="00EB39FD">
      <w:pPr>
        <w:rPr>
          <w:bCs/>
        </w:rPr>
      </w:pPr>
    </w:p>
    <w:p w:rsidR="00CD7293" w:rsidRPr="00CD7293" w:rsidRDefault="00CD7293">
      <w:pPr>
        <w:rPr>
          <w:bCs/>
        </w:rPr>
      </w:pPr>
    </w:p>
    <w:p w:rsidR="00EB39FD" w:rsidRDefault="00103412" w:rsidP="00EB39FD">
      <w:pPr>
        <w:rPr>
          <w:b/>
          <w:bCs/>
        </w:rPr>
      </w:pPr>
      <w:r>
        <w:rPr>
          <w:b/>
          <w:bCs/>
        </w:rPr>
        <w:t>VI.</w:t>
      </w:r>
      <w:r>
        <w:rPr>
          <w:b/>
          <w:bCs/>
        </w:rPr>
        <w:tab/>
      </w:r>
      <w:r w:rsidR="00EB39FD">
        <w:rPr>
          <w:b/>
          <w:bCs/>
        </w:rPr>
        <w:t xml:space="preserve">ADOPTED TEXT(S): </w:t>
      </w:r>
    </w:p>
    <w:p w:rsidR="00EB39FD" w:rsidRDefault="00EB39FD" w:rsidP="00EB39FD">
      <w:pPr>
        <w:rPr>
          <w:b/>
          <w:bCs/>
        </w:rPr>
      </w:pPr>
    </w:p>
    <w:p w:rsidR="00EB39FD" w:rsidRDefault="00EB39FD" w:rsidP="00EB39FD">
      <w:r>
        <w:tab/>
      </w:r>
      <w:r>
        <w:rPr>
          <w:i/>
          <w:iCs/>
        </w:rPr>
        <w:t>Digital Electronics</w:t>
      </w:r>
      <w:r>
        <w:rPr>
          <w:b/>
          <w:bCs/>
          <w:i/>
          <w:iCs/>
        </w:rPr>
        <w:t>-</w:t>
      </w:r>
      <w:r>
        <w:rPr>
          <w:i/>
          <w:iCs/>
        </w:rPr>
        <w:t>A Practical Approach</w:t>
      </w:r>
      <w:r>
        <w:t xml:space="preserve"> </w:t>
      </w:r>
    </w:p>
    <w:p w:rsidR="00EB39FD" w:rsidRDefault="00EB39FD" w:rsidP="00EB39FD">
      <w:pPr>
        <w:ind w:firstLine="720"/>
      </w:pPr>
      <w:proofErr w:type="gramStart"/>
      <w:r>
        <w:t>9</w:t>
      </w:r>
      <w:r w:rsidRPr="00CD7293">
        <w:rPr>
          <w:vertAlign w:val="superscript"/>
        </w:rPr>
        <w:t>th</w:t>
      </w:r>
      <w:proofErr w:type="gramEnd"/>
      <w:r>
        <w:t xml:space="preserve"> Edition</w:t>
      </w:r>
    </w:p>
    <w:p w:rsidR="00EB39FD" w:rsidRDefault="00EB39FD" w:rsidP="00EB39FD">
      <w:pPr>
        <w:ind w:firstLine="720"/>
        <w:rPr>
          <w:b/>
          <w:bCs/>
        </w:rPr>
      </w:pPr>
      <w:r>
        <w:t xml:space="preserve">William </w:t>
      </w:r>
      <w:proofErr w:type="spellStart"/>
      <w:r>
        <w:t>Kleitz</w:t>
      </w:r>
      <w:proofErr w:type="spellEnd"/>
      <w:r>
        <w:t xml:space="preserve">.  </w:t>
      </w:r>
    </w:p>
    <w:p w:rsidR="00EB39FD" w:rsidRDefault="00EB39FD" w:rsidP="00EB39FD">
      <w:pPr>
        <w:rPr>
          <w:b/>
          <w:bCs/>
        </w:rPr>
      </w:pPr>
      <w:r>
        <w:rPr>
          <w:b/>
          <w:bCs/>
        </w:rPr>
        <w:tab/>
        <w:t>P</w:t>
      </w:r>
      <w:r>
        <w:t>rentice-Hall</w:t>
      </w:r>
    </w:p>
    <w:p w:rsidR="00EB39FD" w:rsidRDefault="00EB39FD" w:rsidP="00EB39FD">
      <w:pPr>
        <w:rPr>
          <w:bCs/>
        </w:rPr>
      </w:pPr>
      <w:r w:rsidRPr="00CD7293">
        <w:rPr>
          <w:bCs/>
        </w:rPr>
        <w:tab/>
        <w:t>ISBN: 0-13-254303-6</w:t>
      </w:r>
    </w:p>
    <w:p w:rsidR="00EB39FD" w:rsidRDefault="00EB39FD">
      <w:pPr>
        <w:rPr>
          <w:b/>
          <w:bCs/>
        </w:rPr>
      </w:pPr>
    </w:p>
    <w:p w:rsidR="00F62B90" w:rsidRDefault="00F62B90">
      <w:pPr>
        <w:rPr>
          <w:b/>
          <w:bCs/>
        </w:rPr>
      </w:pPr>
    </w:p>
    <w:p w:rsidR="00F62B90" w:rsidRDefault="00F62B90">
      <w:pPr>
        <w:rPr>
          <w:b/>
          <w:bCs/>
        </w:rPr>
      </w:pPr>
    </w:p>
    <w:p w:rsidR="003E6346" w:rsidRDefault="003E6346" w:rsidP="003E6346">
      <w:pPr>
        <w:rPr>
          <w:b/>
        </w:rPr>
      </w:pPr>
    </w:p>
    <w:p w:rsidR="00EB39FD" w:rsidRDefault="00103412" w:rsidP="00EB39FD">
      <w:pPr>
        <w:rPr>
          <w:b/>
          <w:bCs/>
        </w:rPr>
      </w:pPr>
      <w:r w:rsidRPr="00245B64">
        <w:rPr>
          <w:b/>
          <w:bCs/>
        </w:rPr>
        <w:t>VII.</w:t>
      </w:r>
      <w:r w:rsidRPr="00245B64">
        <w:rPr>
          <w:b/>
          <w:bCs/>
        </w:rPr>
        <w:tab/>
      </w:r>
      <w:r w:rsidR="00EB39FD">
        <w:rPr>
          <w:b/>
          <w:bCs/>
        </w:rPr>
        <w:t>COURSE OBJECTIVES:</w:t>
      </w:r>
    </w:p>
    <w:p w:rsidR="00EB39FD" w:rsidRPr="00E0154E" w:rsidRDefault="00EB39FD" w:rsidP="00EB39FD">
      <w:pPr>
        <w:widowControl/>
        <w:autoSpaceDE/>
        <w:autoSpaceDN/>
        <w:adjustRightInd/>
        <w:spacing w:before="100" w:beforeAutospacing="1" w:after="100" w:afterAutospacing="1"/>
        <w:ind w:left="360"/>
      </w:pPr>
      <w:r w:rsidRPr="00E0154E">
        <w:rPr>
          <w:bCs/>
        </w:rPr>
        <w:t xml:space="preserve">Number systems, operations and codes* </w:t>
      </w:r>
    </w:p>
    <w:p w:rsidR="00EB39FD" w:rsidRPr="00E0154E" w:rsidRDefault="00EB39FD" w:rsidP="00EB39FD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</w:pPr>
      <w:r w:rsidRPr="00E0154E">
        <w:rPr>
          <w:bCs/>
        </w:rPr>
        <w:lastRenderedPageBreak/>
        <w:t xml:space="preserve">Logic gates* </w:t>
      </w:r>
    </w:p>
    <w:p w:rsidR="00EB39FD" w:rsidRPr="00E0154E" w:rsidRDefault="00EB39FD" w:rsidP="00EB39FD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</w:pPr>
      <w:r w:rsidRPr="00E0154E">
        <w:rPr>
          <w:bCs/>
        </w:rPr>
        <w:t xml:space="preserve">Boolean Algebra * </w:t>
      </w:r>
    </w:p>
    <w:p w:rsidR="00EB39FD" w:rsidRPr="00E0154E" w:rsidRDefault="00EB39FD" w:rsidP="00EB39FD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</w:pPr>
      <w:proofErr w:type="spellStart"/>
      <w:r w:rsidRPr="00E0154E">
        <w:rPr>
          <w:bCs/>
        </w:rPr>
        <w:t>DeMorgan’s</w:t>
      </w:r>
      <w:proofErr w:type="spellEnd"/>
      <w:r w:rsidRPr="00E0154E">
        <w:rPr>
          <w:bCs/>
        </w:rPr>
        <w:t xml:space="preserve"> theorem and logic simplification* </w:t>
      </w:r>
    </w:p>
    <w:p w:rsidR="00EB39FD" w:rsidRPr="00E0154E" w:rsidRDefault="00EB39FD" w:rsidP="00EB39FD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</w:pPr>
      <w:r w:rsidRPr="00E0154E">
        <w:rPr>
          <w:bCs/>
        </w:rPr>
        <w:t xml:space="preserve">Combinational logic circuits* </w:t>
      </w:r>
    </w:p>
    <w:p w:rsidR="00EB39FD" w:rsidRPr="00E0154E" w:rsidRDefault="00EB39FD" w:rsidP="00EB39FD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</w:pPr>
      <w:r w:rsidRPr="00E0154E">
        <w:rPr>
          <w:bCs/>
        </w:rPr>
        <w:t xml:space="preserve">Encoders/decoders* </w:t>
      </w:r>
    </w:p>
    <w:p w:rsidR="00EB39FD" w:rsidRPr="00E0154E" w:rsidRDefault="00EB39FD" w:rsidP="00EB39FD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</w:pPr>
      <w:r w:rsidRPr="00E0154E">
        <w:rPr>
          <w:bCs/>
        </w:rPr>
        <w:t>Multiplexers/</w:t>
      </w:r>
      <w:proofErr w:type="spellStart"/>
      <w:r w:rsidRPr="00E0154E">
        <w:rPr>
          <w:bCs/>
        </w:rPr>
        <w:t>demultiplexers</w:t>
      </w:r>
      <w:proofErr w:type="spellEnd"/>
      <w:r w:rsidRPr="00E0154E">
        <w:rPr>
          <w:bCs/>
        </w:rPr>
        <w:t xml:space="preserve">* </w:t>
      </w:r>
    </w:p>
    <w:p w:rsidR="00EB39FD" w:rsidRPr="00E0154E" w:rsidRDefault="00EB39FD" w:rsidP="00EB39FD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</w:pPr>
      <w:r w:rsidRPr="00E0154E">
        <w:rPr>
          <w:bCs/>
        </w:rPr>
        <w:t xml:space="preserve">Adders, </w:t>
      </w:r>
      <w:proofErr w:type="spellStart"/>
      <w:r w:rsidRPr="00E0154E">
        <w:rPr>
          <w:bCs/>
        </w:rPr>
        <w:t>subtractors</w:t>
      </w:r>
      <w:proofErr w:type="spellEnd"/>
      <w:r w:rsidRPr="00E0154E">
        <w:rPr>
          <w:bCs/>
        </w:rPr>
        <w:t xml:space="preserve">, ALUs* </w:t>
      </w:r>
    </w:p>
    <w:p w:rsidR="00EB39FD" w:rsidRPr="00E0154E" w:rsidRDefault="00EB39FD" w:rsidP="00EB39FD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</w:pPr>
      <w:r w:rsidRPr="00E0154E">
        <w:rPr>
          <w:bCs/>
        </w:rPr>
        <w:t xml:space="preserve">Flip-flops and related devices* </w:t>
      </w:r>
    </w:p>
    <w:p w:rsidR="00EB39FD" w:rsidRPr="00E0154E" w:rsidRDefault="00EB39FD" w:rsidP="00EB39FD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</w:pPr>
      <w:r w:rsidRPr="00E0154E">
        <w:rPr>
          <w:bCs/>
        </w:rPr>
        <w:t xml:space="preserve">Counters* </w:t>
      </w:r>
    </w:p>
    <w:p w:rsidR="00EB39FD" w:rsidRPr="00E0154E" w:rsidRDefault="00EB39FD" w:rsidP="00EB39FD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</w:pPr>
      <w:r w:rsidRPr="00E0154E">
        <w:rPr>
          <w:bCs/>
        </w:rPr>
        <w:t xml:space="preserve">Shift registers* </w:t>
      </w:r>
    </w:p>
    <w:p w:rsidR="00EB39FD" w:rsidRPr="00E0154E" w:rsidRDefault="00EB39FD" w:rsidP="00EB39FD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</w:pPr>
      <w:r w:rsidRPr="00E0154E">
        <w:rPr>
          <w:bCs/>
        </w:rPr>
        <w:t xml:space="preserve">Memory and storage* </w:t>
      </w:r>
    </w:p>
    <w:p w:rsidR="00EB39FD" w:rsidRDefault="00EB39FD" w:rsidP="00EB39FD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</w:pPr>
      <w:r w:rsidRPr="00E0154E">
        <w:rPr>
          <w:bCs/>
        </w:rPr>
        <w:t>Integrated circuit technologies*</w:t>
      </w:r>
    </w:p>
    <w:p w:rsidR="00EB39FD" w:rsidRPr="00E0154E" w:rsidRDefault="00EB39FD" w:rsidP="00EB39FD">
      <w:pPr>
        <w:pStyle w:val="ListParagraph"/>
        <w:numPr>
          <w:ilvl w:val="0"/>
          <w:numId w:val="1"/>
        </w:numPr>
      </w:pPr>
      <w:r w:rsidRPr="00E0154E">
        <w:t xml:space="preserve">Introduction to </w:t>
      </w:r>
      <w:proofErr w:type="spellStart"/>
      <w:r w:rsidRPr="00E0154E">
        <w:t>micoprocessors</w:t>
      </w:r>
      <w:proofErr w:type="spellEnd"/>
      <w:r w:rsidRPr="00E0154E">
        <w:t xml:space="preserve"> &amp; microcontrollers</w:t>
      </w:r>
    </w:p>
    <w:p w:rsidR="00EB39FD" w:rsidRPr="00E0154E" w:rsidRDefault="00EB39FD" w:rsidP="00EB39FD">
      <w:pPr>
        <w:pStyle w:val="ListParagraph"/>
        <w:numPr>
          <w:ilvl w:val="0"/>
          <w:numId w:val="1"/>
        </w:numPr>
      </w:pPr>
      <w:r w:rsidRPr="00E0154E">
        <w:t>VHDL Topics</w:t>
      </w:r>
    </w:p>
    <w:p w:rsidR="00245B64" w:rsidRDefault="00245B64" w:rsidP="00EB39FD"/>
    <w:p w:rsidR="00245B64" w:rsidRDefault="00245B64">
      <w:pPr>
        <w:ind w:firstLine="720"/>
      </w:pPr>
    </w:p>
    <w:p w:rsidR="00245B64" w:rsidRDefault="00245B64">
      <w:pPr>
        <w:ind w:firstLine="720"/>
      </w:pPr>
    </w:p>
    <w:p w:rsidR="00103412" w:rsidRDefault="00103412">
      <w:pPr>
        <w:rPr>
          <w:b/>
          <w:bCs/>
        </w:rPr>
      </w:pPr>
    </w:p>
    <w:p w:rsidR="005F0710" w:rsidRDefault="005F0710">
      <w:pPr>
        <w:rPr>
          <w:b/>
          <w:bCs/>
        </w:rPr>
      </w:pPr>
      <w:r>
        <w:rPr>
          <w:b/>
          <w:bCs/>
        </w:rPr>
        <w:t>VI</w:t>
      </w:r>
      <w:r w:rsidR="00EB39FD">
        <w:rPr>
          <w:b/>
          <w:bCs/>
        </w:rPr>
        <w:t>I</w:t>
      </w:r>
      <w:r>
        <w:rPr>
          <w:b/>
          <w:bCs/>
        </w:rPr>
        <w:t xml:space="preserve">I. </w:t>
      </w:r>
      <w:r w:rsidR="00E0154E">
        <w:rPr>
          <w:b/>
          <w:bCs/>
        </w:rPr>
        <w:tab/>
        <w:t>COURSE METHODOLOGY</w:t>
      </w:r>
    </w:p>
    <w:p w:rsidR="00E0154E" w:rsidRDefault="00E0154E">
      <w:pPr>
        <w:rPr>
          <w:b/>
          <w:bCs/>
        </w:rPr>
      </w:pPr>
    </w:p>
    <w:p w:rsidR="00843BEF" w:rsidRPr="00AA085D" w:rsidRDefault="005F0710" w:rsidP="00843BEF">
      <w:pPr>
        <w:rPr>
          <w:bCs/>
        </w:rPr>
      </w:pPr>
      <w:r>
        <w:rPr>
          <w:b/>
          <w:bCs/>
        </w:rPr>
        <w:tab/>
      </w:r>
      <w:r w:rsidR="00843BEF" w:rsidRPr="00AA085D">
        <w:rPr>
          <w:bCs/>
        </w:rPr>
        <w:t>Learning</w:t>
      </w:r>
      <w:r w:rsidR="00843BEF">
        <w:rPr>
          <w:bCs/>
        </w:rPr>
        <w:t xml:space="preserve"> objectives will be taught by lectures, labs videos, plant visits or any </w:t>
      </w:r>
      <w:proofErr w:type="gramStart"/>
      <w:r w:rsidR="00843BEF">
        <w:rPr>
          <w:bCs/>
        </w:rPr>
        <w:t>method which</w:t>
      </w:r>
      <w:proofErr w:type="gramEnd"/>
      <w:r w:rsidR="00843BEF">
        <w:rPr>
          <w:bCs/>
        </w:rPr>
        <w:t xml:space="preserve"> is effective in teaching the material.</w:t>
      </w:r>
    </w:p>
    <w:p w:rsidR="00103412" w:rsidRPr="005F0710" w:rsidRDefault="00103412">
      <w:pPr>
        <w:rPr>
          <w:bCs/>
        </w:rPr>
      </w:pPr>
    </w:p>
    <w:p w:rsidR="00103412" w:rsidRDefault="005F0710">
      <w:pPr>
        <w:rPr>
          <w:b/>
          <w:bCs/>
        </w:rPr>
      </w:pPr>
      <w:r>
        <w:rPr>
          <w:b/>
          <w:bCs/>
        </w:rPr>
        <w:t>IX</w:t>
      </w:r>
      <w:r w:rsidR="00103412">
        <w:rPr>
          <w:b/>
          <w:bCs/>
        </w:rPr>
        <w:t>.</w:t>
      </w:r>
      <w:r w:rsidR="00103412">
        <w:rPr>
          <w:b/>
          <w:bCs/>
        </w:rPr>
        <w:tab/>
        <w:t>COURSE OUTLINE:</w:t>
      </w:r>
    </w:p>
    <w:p w:rsidR="00E0154E" w:rsidRDefault="00E0154E">
      <w:pPr>
        <w:rPr>
          <w:b/>
          <w:bCs/>
        </w:rPr>
      </w:pPr>
      <w:r>
        <w:rPr>
          <w:b/>
          <w:bCs/>
        </w:rPr>
        <w:tab/>
      </w:r>
    </w:p>
    <w:p w:rsidR="00103412" w:rsidRDefault="00784AAF">
      <w:pPr>
        <w:rPr>
          <w:b/>
          <w:bCs/>
        </w:rPr>
      </w:pPr>
      <w:r>
        <w:rPr>
          <w:b/>
          <w:bCs/>
        </w:rPr>
        <w:t>WEEK</w:t>
      </w:r>
    </w:p>
    <w:p w:rsidR="00784AAF" w:rsidRDefault="00784AAF" w:rsidP="00784AAF">
      <w:pPr>
        <w:widowControl/>
        <w:numPr>
          <w:ilvl w:val="0"/>
          <w:numId w:val="2"/>
        </w:numPr>
        <w:tabs>
          <w:tab w:val="left" w:pos="4500"/>
          <w:tab w:val="left" w:pos="6480"/>
        </w:tabs>
        <w:autoSpaceDE/>
        <w:autoSpaceDN/>
        <w:adjustRightInd/>
      </w:pPr>
      <w:r>
        <w:t>CH 1</w:t>
      </w:r>
      <w:r w:rsidR="00B26921">
        <w:t>, 2</w:t>
      </w:r>
      <w:r w:rsidR="00685AE3">
        <w:t>,</w:t>
      </w:r>
      <w:r>
        <w:t xml:space="preserve">&amp; </w:t>
      </w:r>
      <w:r w:rsidR="00B26921">
        <w:t>3</w:t>
      </w:r>
    </w:p>
    <w:p w:rsidR="00784AAF" w:rsidRDefault="00784AAF" w:rsidP="00784AAF">
      <w:pPr>
        <w:tabs>
          <w:tab w:val="left" w:pos="1440"/>
          <w:tab w:val="left" w:pos="6480"/>
        </w:tabs>
        <w:ind w:left="1440"/>
      </w:pPr>
      <w:r>
        <w:t>Numbering systems</w:t>
      </w:r>
    </w:p>
    <w:p w:rsidR="00B26921" w:rsidRDefault="00784AAF" w:rsidP="00784AAF">
      <w:pPr>
        <w:tabs>
          <w:tab w:val="left" w:pos="1440"/>
          <w:tab w:val="left" w:pos="6480"/>
        </w:tabs>
        <w:ind w:left="360"/>
      </w:pPr>
      <w:r>
        <w:tab/>
        <w:t>Digital Signals</w:t>
      </w:r>
    </w:p>
    <w:p w:rsidR="00784AAF" w:rsidRDefault="00784AAF" w:rsidP="00784AAF">
      <w:pPr>
        <w:tabs>
          <w:tab w:val="left" w:pos="1440"/>
          <w:tab w:val="left" w:pos="6480"/>
        </w:tabs>
        <w:ind w:left="360"/>
      </w:pPr>
      <w:r>
        <w:tab/>
      </w:r>
      <w:r w:rsidR="00B26921">
        <w:t>Basic Logic Gates</w:t>
      </w:r>
      <w:r>
        <w:tab/>
      </w:r>
    </w:p>
    <w:p w:rsidR="00784AAF" w:rsidRDefault="00784AAF" w:rsidP="00784AAF">
      <w:pPr>
        <w:widowControl/>
        <w:numPr>
          <w:ilvl w:val="0"/>
          <w:numId w:val="2"/>
        </w:numPr>
        <w:tabs>
          <w:tab w:val="left" w:pos="4500"/>
          <w:tab w:val="left" w:pos="6480"/>
        </w:tabs>
        <w:autoSpaceDE/>
        <w:autoSpaceDN/>
        <w:adjustRightInd/>
      </w:pPr>
      <w:r>
        <w:t xml:space="preserve">CH </w:t>
      </w:r>
      <w:r w:rsidR="00B26921">
        <w:t>1,2, &amp; 3 (</w:t>
      </w:r>
      <w:proofErr w:type="spellStart"/>
      <w:r w:rsidR="00B26921">
        <w:t>Cont</w:t>
      </w:r>
      <w:proofErr w:type="spellEnd"/>
      <w:r w:rsidR="00B26921">
        <w:t>)</w:t>
      </w:r>
      <w:r w:rsidR="00B26921">
        <w:tab/>
      </w:r>
      <w:smartTag w:uri="urn:schemas-microsoft-com:office:smarttags" w:element="stockticker">
        <w:r>
          <w:t>LAB</w:t>
        </w:r>
      </w:smartTag>
      <w:r>
        <w:t xml:space="preserve"> 1</w:t>
      </w:r>
      <w:r>
        <w:tab/>
      </w:r>
    </w:p>
    <w:p w:rsidR="00784AAF" w:rsidRDefault="00784AAF" w:rsidP="00784AAF">
      <w:pPr>
        <w:tabs>
          <w:tab w:val="left" w:pos="1440"/>
          <w:tab w:val="left" w:pos="4500"/>
        </w:tabs>
        <w:ind w:left="1440"/>
      </w:pPr>
      <w:r>
        <w:tab/>
        <w:t>AND, OR, NOR,</w:t>
      </w:r>
    </w:p>
    <w:p w:rsidR="00784AAF" w:rsidRDefault="00784AAF" w:rsidP="00784AAF">
      <w:pPr>
        <w:tabs>
          <w:tab w:val="left" w:pos="1440"/>
          <w:tab w:val="left" w:pos="4500"/>
        </w:tabs>
        <w:ind w:left="1440"/>
      </w:pPr>
      <w:r>
        <w:tab/>
        <w:t xml:space="preserve"> INVERTERS</w:t>
      </w:r>
      <w:r>
        <w:tab/>
      </w:r>
    </w:p>
    <w:p w:rsidR="00784AAF" w:rsidRDefault="00784AAF" w:rsidP="00784AAF">
      <w:pPr>
        <w:widowControl/>
        <w:numPr>
          <w:ilvl w:val="0"/>
          <w:numId w:val="2"/>
        </w:numPr>
        <w:tabs>
          <w:tab w:val="left" w:pos="4500"/>
          <w:tab w:val="left" w:pos="6480"/>
        </w:tabs>
        <w:autoSpaceDE/>
        <w:autoSpaceDN/>
        <w:adjustRightInd/>
      </w:pPr>
      <w:r>
        <w:t>CH 4 &amp; 5</w:t>
      </w:r>
      <w:r>
        <w:tab/>
      </w:r>
      <w:r>
        <w:tab/>
        <w:t>TEST CH1-3</w:t>
      </w:r>
    </w:p>
    <w:p w:rsidR="00784AAF" w:rsidRDefault="00784AAF" w:rsidP="00784AAF">
      <w:pPr>
        <w:tabs>
          <w:tab w:val="left" w:pos="1440"/>
          <w:tab w:val="left" w:pos="4500"/>
        </w:tabs>
        <w:ind w:left="1440"/>
      </w:pPr>
      <w:r>
        <w:t>Programmable Devices</w:t>
      </w:r>
    </w:p>
    <w:p w:rsidR="00784AAF" w:rsidRDefault="00784AAF" w:rsidP="00784AAF">
      <w:pPr>
        <w:tabs>
          <w:tab w:val="left" w:pos="1440"/>
          <w:tab w:val="left" w:pos="4500"/>
        </w:tabs>
        <w:ind w:left="1440"/>
      </w:pPr>
      <w:r>
        <w:t>Boolean Algebra</w:t>
      </w:r>
    </w:p>
    <w:p w:rsidR="00784AAF" w:rsidRDefault="00784AAF" w:rsidP="00784AAF">
      <w:pPr>
        <w:widowControl/>
        <w:tabs>
          <w:tab w:val="left" w:pos="1080"/>
          <w:tab w:val="left" w:pos="1440"/>
          <w:tab w:val="left" w:pos="4500"/>
          <w:tab w:val="left" w:pos="6480"/>
        </w:tabs>
        <w:autoSpaceDE/>
        <w:autoSpaceDN/>
        <w:adjustRightInd/>
        <w:ind w:left="1440" w:hanging="1440"/>
      </w:pPr>
      <w:r>
        <w:t>4</w:t>
      </w:r>
      <w:r>
        <w:tab/>
        <w:t>CH 4 &amp; 5</w:t>
      </w:r>
      <w:r>
        <w:tab/>
      </w:r>
      <w:r>
        <w:tab/>
        <w:t>TEST CH 4-5</w:t>
      </w:r>
    </w:p>
    <w:p w:rsidR="00784AAF" w:rsidRDefault="00784AAF" w:rsidP="00784AAF">
      <w:pPr>
        <w:pStyle w:val="ListParagraph"/>
        <w:tabs>
          <w:tab w:val="left" w:pos="1440"/>
          <w:tab w:val="left" w:pos="4500"/>
        </w:tabs>
        <w:ind w:left="1440"/>
      </w:pPr>
      <w:r>
        <w:t>Programmable Devices</w:t>
      </w:r>
    </w:p>
    <w:p w:rsidR="00784AAF" w:rsidRDefault="00784AAF" w:rsidP="00784AAF">
      <w:pPr>
        <w:tabs>
          <w:tab w:val="left" w:pos="1440"/>
          <w:tab w:val="left" w:pos="4500"/>
        </w:tabs>
        <w:ind w:left="1440"/>
      </w:pPr>
      <w:r>
        <w:t>Boolean Algebra</w:t>
      </w:r>
    </w:p>
    <w:p w:rsidR="00784AAF" w:rsidRDefault="00784AAF" w:rsidP="00784AAF">
      <w:pPr>
        <w:tabs>
          <w:tab w:val="left" w:pos="1440"/>
          <w:tab w:val="left" w:pos="4500"/>
        </w:tabs>
        <w:ind w:left="1440"/>
      </w:pPr>
    </w:p>
    <w:p w:rsidR="00784AAF" w:rsidRDefault="00784AAF" w:rsidP="00784AAF">
      <w:pPr>
        <w:widowControl/>
        <w:tabs>
          <w:tab w:val="left" w:pos="1440"/>
          <w:tab w:val="left" w:pos="4500"/>
          <w:tab w:val="left" w:pos="6480"/>
        </w:tabs>
        <w:autoSpaceDE/>
        <w:autoSpaceDN/>
        <w:adjustRightInd/>
        <w:ind w:left="1080" w:hanging="1080"/>
      </w:pPr>
      <w:r>
        <w:t>5</w:t>
      </w:r>
      <w:r w:rsidRPr="00790676">
        <w:t xml:space="preserve"> </w:t>
      </w:r>
      <w:r w:rsidR="00685AE3">
        <w:tab/>
        <w:t xml:space="preserve">CH </w:t>
      </w:r>
      <w:r w:rsidR="00B26921">
        <w:t xml:space="preserve"> 7</w:t>
      </w:r>
      <w:r>
        <w:tab/>
        <w:t xml:space="preserve">LAB </w:t>
      </w:r>
      <w:r w:rsidR="00B26921">
        <w:t xml:space="preserve"> 3</w:t>
      </w:r>
    </w:p>
    <w:p w:rsidR="00784AAF" w:rsidRDefault="00B26921" w:rsidP="00784AAF">
      <w:pPr>
        <w:tabs>
          <w:tab w:val="left" w:pos="4500"/>
          <w:tab w:val="left" w:pos="6480"/>
        </w:tabs>
        <w:ind w:left="360"/>
      </w:pPr>
      <w:r>
        <w:lastRenderedPageBreak/>
        <w:t xml:space="preserve">        Arithmetic circuits</w:t>
      </w:r>
      <w:r>
        <w:tab/>
      </w:r>
    </w:p>
    <w:p w:rsidR="00B26921" w:rsidRDefault="00784AAF" w:rsidP="00965667">
      <w:pPr>
        <w:tabs>
          <w:tab w:val="left" w:pos="1080"/>
          <w:tab w:val="left" w:pos="1440"/>
          <w:tab w:val="left" w:pos="4500"/>
        </w:tabs>
        <w:ind w:left="360" w:hanging="360"/>
      </w:pPr>
      <w:r w:rsidRPr="00790676">
        <w:t xml:space="preserve"> </w:t>
      </w:r>
      <w:r>
        <w:tab/>
      </w:r>
      <w:r w:rsidR="00965667">
        <w:tab/>
      </w:r>
      <w:r>
        <w:tab/>
      </w:r>
    </w:p>
    <w:p w:rsidR="00B26921" w:rsidRDefault="00B26921" w:rsidP="00B26921">
      <w:pPr>
        <w:tabs>
          <w:tab w:val="left" w:pos="1080"/>
          <w:tab w:val="left" w:pos="4500"/>
        </w:tabs>
        <w:ind w:left="360" w:hanging="360"/>
      </w:pPr>
      <w:r>
        <w:t>6</w:t>
      </w:r>
      <w:r>
        <w:tab/>
      </w:r>
      <w:r>
        <w:tab/>
        <w:t>CH 8</w:t>
      </w:r>
      <w:r>
        <w:tab/>
      </w:r>
      <w:r>
        <w:tab/>
      </w:r>
      <w:r>
        <w:tab/>
      </w:r>
      <w:r>
        <w:tab/>
      </w:r>
    </w:p>
    <w:p w:rsidR="00784AAF" w:rsidRDefault="00B26921" w:rsidP="00B26921">
      <w:pPr>
        <w:tabs>
          <w:tab w:val="left" w:pos="1440"/>
        </w:tabs>
        <w:ind w:left="1440"/>
      </w:pPr>
      <w:r>
        <w:t xml:space="preserve">Code Converters, </w:t>
      </w:r>
      <w:proofErr w:type="spellStart"/>
      <w:r>
        <w:t>Muxs</w:t>
      </w:r>
      <w:proofErr w:type="spellEnd"/>
      <w:r>
        <w:t xml:space="preserve">, </w:t>
      </w:r>
      <w:proofErr w:type="spellStart"/>
      <w:r>
        <w:t>DeMux</w:t>
      </w:r>
      <w:proofErr w:type="spellEnd"/>
      <w:r w:rsidR="00784AAF">
        <w:t xml:space="preserve"> </w:t>
      </w:r>
      <w:r>
        <w:tab/>
      </w:r>
      <w:r>
        <w:tab/>
      </w:r>
      <w:r>
        <w:tab/>
        <w:t>TEST CH6-7</w:t>
      </w:r>
    </w:p>
    <w:p w:rsidR="00784AAF" w:rsidRDefault="00784AAF" w:rsidP="00784AAF">
      <w:pPr>
        <w:tabs>
          <w:tab w:val="left" w:pos="4500"/>
          <w:tab w:val="left" w:pos="6480"/>
        </w:tabs>
        <w:ind w:left="1440"/>
      </w:pPr>
    </w:p>
    <w:p w:rsidR="00B26921" w:rsidRDefault="00784AAF" w:rsidP="00B26921">
      <w:pPr>
        <w:tabs>
          <w:tab w:val="left" w:pos="1080"/>
          <w:tab w:val="left" w:pos="4500"/>
        </w:tabs>
        <w:ind w:left="360" w:hanging="360"/>
      </w:pPr>
      <w:r>
        <w:t xml:space="preserve">7 </w:t>
      </w:r>
      <w:r>
        <w:tab/>
      </w:r>
      <w:r w:rsidR="00965667">
        <w:tab/>
      </w:r>
      <w:r w:rsidR="00B26921">
        <w:t>CH 9</w:t>
      </w:r>
      <w:r w:rsidR="00B26921">
        <w:tab/>
      </w:r>
      <w:r w:rsidR="00B26921">
        <w:tab/>
      </w:r>
      <w:r w:rsidR="00B26921">
        <w:tab/>
      </w:r>
      <w:r w:rsidR="00B26921">
        <w:tab/>
        <w:t>TEST CH 8</w:t>
      </w:r>
    </w:p>
    <w:p w:rsidR="00B26921" w:rsidRDefault="00B26921" w:rsidP="00B26921">
      <w:pPr>
        <w:tabs>
          <w:tab w:val="left" w:pos="1440"/>
          <w:tab w:val="left" w:pos="6480"/>
        </w:tabs>
        <w:ind w:left="1440"/>
      </w:pPr>
      <w:r>
        <w:t>Logic Families</w:t>
      </w:r>
    </w:p>
    <w:p w:rsidR="00784AAF" w:rsidRDefault="00784AAF" w:rsidP="00E0154E">
      <w:pPr>
        <w:tabs>
          <w:tab w:val="left" w:pos="1080"/>
          <w:tab w:val="left" w:pos="6480"/>
        </w:tabs>
        <w:ind w:left="360" w:hanging="360"/>
      </w:pPr>
      <w:r>
        <w:tab/>
      </w:r>
      <w:r>
        <w:tab/>
      </w:r>
    </w:p>
    <w:p w:rsidR="00E7477D" w:rsidRDefault="00784AAF" w:rsidP="00E7477D">
      <w:pPr>
        <w:tabs>
          <w:tab w:val="left" w:pos="1080"/>
          <w:tab w:val="left" w:pos="6480"/>
        </w:tabs>
        <w:ind w:left="360" w:hanging="360"/>
      </w:pPr>
      <w:r>
        <w:t>8</w:t>
      </w:r>
      <w:r>
        <w:tab/>
      </w:r>
      <w:r w:rsidR="00965667">
        <w:tab/>
      </w:r>
      <w:r w:rsidR="00E7477D">
        <w:t>CH 1O</w:t>
      </w:r>
      <w:r w:rsidR="00E7477D">
        <w:tab/>
        <w:t>TEST  CH 9</w:t>
      </w:r>
    </w:p>
    <w:p w:rsidR="00E7477D" w:rsidRDefault="00E7477D" w:rsidP="00E7477D">
      <w:pPr>
        <w:tabs>
          <w:tab w:val="left" w:pos="1440"/>
          <w:tab w:val="left" w:pos="4500"/>
        </w:tabs>
        <w:ind w:left="1440"/>
      </w:pPr>
      <w:r>
        <w:t>Flip-Flops</w:t>
      </w:r>
      <w:r w:rsidR="00057C2F">
        <w:t xml:space="preserve"> &amp; Registers</w:t>
      </w:r>
      <w:r>
        <w:tab/>
        <w:t xml:space="preserve">LAB </w:t>
      </w:r>
    </w:p>
    <w:p w:rsidR="00784AAF" w:rsidRDefault="00E7477D" w:rsidP="0078617E">
      <w:pPr>
        <w:tabs>
          <w:tab w:val="left" w:pos="1080"/>
          <w:tab w:val="left" w:pos="4500"/>
        </w:tabs>
        <w:ind w:left="360" w:hanging="360"/>
      </w:pPr>
      <w:r>
        <w:tab/>
      </w:r>
    </w:p>
    <w:p w:rsidR="00712258" w:rsidRDefault="00784AAF" w:rsidP="00712258">
      <w:pPr>
        <w:rPr>
          <w:bCs/>
        </w:rPr>
      </w:pPr>
      <w:r>
        <w:t>9</w:t>
      </w:r>
      <w:r>
        <w:tab/>
      </w:r>
      <w:r w:rsidR="00965667">
        <w:tab/>
      </w:r>
      <w:r w:rsidR="00712258">
        <w:t>CH 11</w:t>
      </w:r>
      <w:r w:rsidR="00712258">
        <w:tab/>
      </w:r>
      <w:r w:rsidR="00712258">
        <w:tab/>
      </w:r>
      <w:r w:rsidR="00712258">
        <w:tab/>
      </w:r>
      <w:r w:rsidR="00712258">
        <w:tab/>
      </w:r>
      <w:r w:rsidR="00712258">
        <w:tab/>
      </w:r>
      <w:r w:rsidR="00712258">
        <w:tab/>
      </w:r>
      <w:r w:rsidR="00712258">
        <w:tab/>
      </w:r>
      <w:r w:rsidR="00712258">
        <w:rPr>
          <w:bCs/>
        </w:rPr>
        <w:t>TEST 10-11</w:t>
      </w:r>
    </w:p>
    <w:p w:rsidR="00E7477D" w:rsidRDefault="00712258" w:rsidP="00712258">
      <w:pPr>
        <w:ind w:firstLine="720"/>
        <w:rPr>
          <w:bCs/>
        </w:rPr>
      </w:pPr>
      <w:r>
        <w:t xml:space="preserve">   </w:t>
      </w:r>
      <w:r w:rsidR="00E7477D">
        <w:rPr>
          <w:b/>
          <w:bCs/>
        </w:rPr>
        <w:tab/>
      </w:r>
      <w:r w:rsidR="00057C2F" w:rsidRPr="002972A5">
        <w:rPr>
          <w:bCs/>
        </w:rPr>
        <w:t>Pr</w:t>
      </w:r>
      <w:r>
        <w:rPr>
          <w:bCs/>
        </w:rPr>
        <w:t>ac</w:t>
      </w:r>
      <w:r w:rsidR="00057C2F" w:rsidRPr="002972A5">
        <w:rPr>
          <w:bCs/>
        </w:rPr>
        <w:t>tical design consideration</w:t>
      </w:r>
      <w:r w:rsidR="00057C2F">
        <w:rPr>
          <w:bCs/>
        </w:rPr>
        <w:t>s</w:t>
      </w:r>
      <w:r w:rsidR="00E7477D">
        <w:rPr>
          <w:bCs/>
        </w:rPr>
        <w:tab/>
      </w:r>
      <w:r w:rsidR="00E7477D">
        <w:rPr>
          <w:bCs/>
        </w:rPr>
        <w:tab/>
      </w:r>
      <w:r w:rsidR="00E7477D">
        <w:rPr>
          <w:bCs/>
        </w:rPr>
        <w:tab/>
      </w:r>
      <w:r w:rsidR="00E7477D">
        <w:rPr>
          <w:bCs/>
        </w:rPr>
        <w:tab/>
      </w:r>
      <w:r w:rsidR="00E7477D">
        <w:rPr>
          <w:bCs/>
        </w:rPr>
        <w:tab/>
      </w:r>
      <w:r w:rsidR="00E7477D">
        <w:rPr>
          <w:bCs/>
        </w:rPr>
        <w:tab/>
      </w:r>
    </w:p>
    <w:p w:rsidR="0078617E" w:rsidRDefault="0078617E" w:rsidP="00E7477D">
      <w:pPr>
        <w:rPr>
          <w:bCs/>
        </w:rPr>
      </w:pPr>
    </w:p>
    <w:p w:rsidR="0078617E" w:rsidRDefault="00784AAF" w:rsidP="00E7477D">
      <w:pPr>
        <w:rPr>
          <w:bCs/>
        </w:rPr>
      </w:pPr>
      <w:r>
        <w:t>10</w:t>
      </w:r>
      <w:r>
        <w:tab/>
      </w:r>
      <w:r w:rsidR="00965667">
        <w:tab/>
      </w:r>
      <w:r w:rsidR="00E7477D">
        <w:rPr>
          <w:bCs/>
        </w:rPr>
        <w:t>CH 12</w:t>
      </w:r>
      <w:r w:rsidR="00685AE3">
        <w:rPr>
          <w:bCs/>
        </w:rPr>
        <w:t>, 13</w:t>
      </w:r>
    </w:p>
    <w:p w:rsidR="00E7477D" w:rsidRDefault="00E7477D" w:rsidP="00E7477D">
      <w:pPr>
        <w:rPr>
          <w:bCs/>
        </w:rPr>
      </w:pPr>
      <w:r>
        <w:rPr>
          <w:b/>
          <w:bCs/>
        </w:rPr>
        <w:tab/>
      </w:r>
      <w:r w:rsidR="00685AE3">
        <w:rPr>
          <w:b/>
          <w:bCs/>
        </w:rPr>
        <w:tab/>
      </w:r>
      <w:r w:rsidR="00057C2F">
        <w:rPr>
          <w:bCs/>
        </w:rPr>
        <w:t>Counters</w:t>
      </w:r>
      <w:r w:rsidR="00685AE3" w:rsidRPr="00685AE3">
        <w:rPr>
          <w:bCs/>
        </w:rPr>
        <w:t xml:space="preserve"> </w:t>
      </w:r>
      <w:r w:rsidR="00685AE3">
        <w:rPr>
          <w:bCs/>
        </w:rPr>
        <w:t xml:space="preserve">Shift Registers </w:t>
      </w:r>
      <w:r w:rsidR="00057C2F">
        <w:rPr>
          <w:bCs/>
        </w:rPr>
        <w:t>&amp; VHDL</w:t>
      </w:r>
    </w:p>
    <w:p w:rsidR="00685AE3" w:rsidRDefault="00685AE3" w:rsidP="00784AAF">
      <w:pPr>
        <w:tabs>
          <w:tab w:val="left" w:pos="1440"/>
          <w:tab w:val="left" w:pos="4500"/>
        </w:tabs>
        <w:ind w:left="1440"/>
      </w:pPr>
    </w:p>
    <w:p w:rsidR="00E7477D" w:rsidRDefault="00796724" w:rsidP="00E7477D">
      <w:pPr>
        <w:rPr>
          <w:bCs/>
        </w:rPr>
      </w:pPr>
      <w:r>
        <w:t xml:space="preserve">11        </w:t>
      </w:r>
      <w:r w:rsidR="00E7477D">
        <w:t xml:space="preserve">     </w:t>
      </w:r>
      <w:r w:rsidR="00E7477D">
        <w:rPr>
          <w:bCs/>
        </w:rPr>
        <w:t>CH 1</w:t>
      </w:r>
      <w:r w:rsidR="009753EB">
        <w:rPr>
          <w:bCs/>
        </w:rPr>
        <w:t>4</w:t>
      </w:r>
    </w:p>
    <w:p w:rsidR="00E7477D" w:rsidRDefault="00E7477D" w:rsidP="00E7477D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proofErr w:type="spellStart"/>
      <w:r w:rsidR="009753EB">
        <w:rPr>
          <w:bCs/>
        </w:rPr>
        <w:t>Multivibrators</w:t>
      </w:r>
      <w:proofErr w:type="spellEnd"/>
      <w:r w:rsidR="009753EB">
        <w:rPr>
          <w:bCs/>
        </w:rPr>
        <w:t>, 555 Timer</w:t>
      </w:r>
      <w:r w:rsidR="009753EB">
        <w:rPr>
          <w:bCs/>
        </w:rPr>
        <w:tab/>
      </w:r>
      <w:r w:rsidR="009753EB">
        <w:rPr>
          <w:bCs/>
        </w:rPr>
        <w:tab/>
      </w:r>
      <w:r w:rsidR="009753EB">
        <w:rPr>
          <w:bCs/>
        </w:rPr>
        <w:tab/>
        <w:t>Lab 555</w:t>
      </w:r>
    </w:p>
    <w:p w:rsidR="002972A5" w:rsidRDefault="002972A5" w:rsidP="00E7477D">
      <w:pPr>
        <w:rPr>
          <w:bCs/>
        </w:rPr>
      </w:pPr>
    </w:p>
    <w:p w:rsidR="00E7477D" w:rsidRDefault="002972A5" w:rsidP="009753EB">
      <w:pPr>
        <w:rPr>
          <w:bCs/>
        </w:rPr>
      </w:pPr>
      <w:r>
        <w:rPr>
          <w:bCs/>
        </w:rPr>
        <w:t xml:space="preserve">12 </w:t>
      </w:r>
      <w:r>
        <w:rPr>
          <w:bCs/>
        </w:rPr>
        <w:tab/>
        <w:t xml:space="preserve">  </w:t>
      </w:r>
      <w:r w:rsidR="00E7477D">
        <w:rPr>
          <w:bCs/>
        </w:rPr>
        <w:t xml:space="preserve">     </w:t>
      </w:r>
      <w:r w:rsidR="009753EB">
        <w:rPr>
          <w:bCs/>
        </w:rPr>
        <w:t>CH 15</w:t>
      </w:r>
    </w:p>
    <w:p w:rsidR="00463A4B" w:rsidRDefault="009753EB" w:rsidP="00463A4B">
      <w:pPr>
        <w:rPr>
          <w:bCs/>
        </w:rPr>
      </w:pPr>
      <w:r>
        <w:rPr>
          <w:bCs/>
        </w:rPr>
        <w:tab/>
      </w:r>
      <w:r>
        <w:rPr>
          <w:bCs/>
        </w:rPr>
        <w:tab/>
        <w:t>Interfacing Analog</w:t>
      </w:r>
    </w:p>
    <w:p w:rsidR="005F0710" w:rsidRDefault="005F0710" w:rsidP="00463A4B">
      <w:pPr>
        <w:rPr>
          <w:bCs/>
        </w:rPr>
      </w:pPr>
    </w:p>
    <w:p w:rsidR="009753EB" w:rsidRDefault="00463A4B" w:rsidP="009753EB">
      <w:pPr>
        <w:rPr>
          <w:bCs/>
        </w:rPr>
      </w:pPr>
      <w:r>
        <w:rPr>
          <w:bCs/>
        </w:rPr>
        <w:t>13.</w:t>
      </w:r>
      <w:r>
        <w:rPr>
          <w:bCs/>
        </w:rPr>
        <w:tab/>
      </w:r>
      <w:r w:rsidR="00E7477D">
        <w:rPr>
          <w:bCs/>
        </w:rPr>
        <w:tab/>
      </w:r>
      <w:r w:rsidR="009753EB">
        <w:rPr>
          <w:bCs/>
        </w:rPr>
        <w:t>CH 16</w:t>
      </w:r>
    </w:p>
    <w:p w:rsidR="00E7477D" w:rsidRDefault="009753EB" w:rsidP="009753EB">
      <w:pPr>
        <w:rPr>
          <w:b/>
          <w:bCs/>
        </w:rPr>
      </w:pPr>
      <w:r>
        <w:rPr>
          <w:bCs/>
        </w:rPr>
        <w:tab/>
      </w:r>
      <w:r>
        <w:rPr>
          <w:bCs/>
        </w:rPr>
        <w:tab/>
        <w:t>Memory</w:t>
      </w:r>
    </w:p>
    <w:p w:rsidR="00463A4B" w:rsidRDefault="00463A4B" w:rsidP="00E7477D">
      <w:pPr>
        <w:rPr>
          <w:bCs/>
        </w:rPr>
      </w:pPr>
    </w:p>
    <w:p w:rsidR="009753EB" w:rsidRDefault="00B26921" w:rsidP="009753EB">
      <w:pPr>
        <w:rPr>
          <w:bCs/>
        </w:rPr>
      </w:pPr>
      <w:r>
        <w:rPr>
          <w:bCs/>
        </w:rPr>
        <w:t xml:space="preserve">14 </w:t>
      </w:r>
      <w:r>
        <w:rPr>
          <w:bCs/>
        </w:rPr>
        <w:tab/>
      </w:r>
      <w:r w:rsidR="00E7477D">
        <w:rPr>
          <w:bCs/>
        </w:rPr>
        <w:tab/>
      </w:r>
      <w:r w:rsidR="009753EB">
        <w:rPr>
          <w:bCs/>
        </w:rPr>
        <w:t xml:space="preserve">CH 17 </w:t>
      </w:r>
    </w:p>
    <w:p w:rsidR="00B26921" w:rsidRDefault="009753EB" w:rsidP="00463A4B">
      <w:pPr>
        <w:rPr>
          <w:bCs/>
        </w:rPr>
      </w:pPr>
      <w:r>
        <w:rPr>
          <w:bCs/>
        </w:rPr>
        <w:tab/>
      </w:r>
      <w:r>
        <w:rPr>
          <w:bCs/>
        </w:rPr>
        <w:tab/>
        <w:t>Microprocessor fundamentals</w:t>
      </w:r>
    </w:p>
    <w:p w:rsidR="005F0710" w:rsidRDefault="005F0710" w:rsidP="00463A4B">
      <w:pPr>
        <w:rPr>
          <w:bCs/>
        </w:rPr>
      </w:pPr>
    </w:p>
    <w:p w:rsidR="00E7477D" w:rsidRDefault="00B26921" w:rsidP="009753EB">
      <w:pPr>
        <w:rPr>
          <w:bCs/>
        </w:rPr>
      </w:pPr>
      <w:r>
        <w:rPr>
          <w:bCs/>
        </w:rPr>
        <w:t>15</w:t>
      </w:r>
      <w:r>
        <w:rPr>
          <w:bCs/>
        </w:rPr>
        <w:tab/>
      </w:r>
      <w:r w:rsidR="00E7477D">
        <w:rPr>
          <w:bCs/>
        </w:rPr>
        <w:tab/>
      </w:r>
      <w:r w:rsidR="009753EB">
        <w:rPr>
          <w:bCs/>
        </w:rPr>
        <w:t>CH 18</w:t>
      </w:r>
    </w:p>
    <w:p w:rsidR="009753EB" w:rsidRDefault="009753EB" w:rsidP="009753EB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Microcontollers</w:t>
      </w:r>
      <w:proofErr w:type="spellEnd"/>
    </w:p>
    <w:p w:rsidR="009753EB" w:rsidRDefault="009753EB" w:rsidP="009753EB">
      <w:pPr>
        <w:rPr>
          <w:bCs/>
        </w:rPr>
      </w:pPr>
    </w:p>
    <w:p w:rsidR="009753EB" w:rsidRDefault="009753EB" w:rsidP="009753EB">
      <w:pPr>
        <w:rPr>
          <w:bCs/>
        </w:rPr>
      </w:pPr>
      <w:r>
        <w:rPr>
          <w:bCs/>
        </w:rPr>
        <w:t>16</w:t>
      </w:r>
      <w:r>
        <w:rPr>
          <w:bCs/>
        </w:rPr>
        <w:tab/>
      </w:r>
      <w:r>
        <w:rPr>
          <w:bCs/>
        </w:rPr>
        <w:tab/>
      </w:r>
      <w:r w:rsidRPr="00CD7293">
        <w:rPr>
          <w:b/>
          <w:bCs/>
        </w:rPr>
        <w:t>Final</w:t>
      </w:r>
    </w:p>
    <w:p w:rsidR="005F0710" w:rsidRDefault="005F0710" w:rsidP="009753EB">
      <w:pPr>
        <w:rPr>
          <w:b/>
          <w:bCs/>
        </w:rPr>
      </w:pPr>
    </w:p>
    <w:p w:rsidR="00CD7293" w:rsidRDefault="00CD7293" w:rsidP="009753EB">
      <w:pPr>
        <w:rPr>
          <w:b/>
          <w:bCs/>
        </w:rPr>
      </w:pPr>
    </w:p>
    <w:p w:rsidR="00103412" w:rsidRDefault="00103412">
      <w:r>
        <w:rPr>
          <w:b/>
          <w:bCs/>
        </w:rPr>
        <w:t>X.</w:t>
      </w:r>
      <w:r>
        <w:rPr>
          <w:b/>
          <w:bCs/>
        </w:rPr>
        <w:tab/>
        <w:t>OTHER BOOKS</w:t>
      </w:r>
      <w:r w:rsidR="00E0154E">
        <w:rPr>
          <w:b/>
          <w:bCs/>
        </w:rPr>
        <w:t>, SOFTWARE</w:t>
      </w:r>
      <w:r>
        <w:rPr>
          <w:b/>
          <w:bCs/>
        </w:rPr>
        <w:t xml:space="preserve"> AND MATERIALS: </w:t>
      </w:r>
    </w:p>
    <w:p w:rsidR="00103412" w:rsidRDefault="00103412"/>
    <w:p w:rsidR="00103412" w:rsidRDefault="00D24DFB">
      <w:pPr>
        <w:ind w:firstLine="720"/>
        <w:rPr>
          <w:b/>
          <w:bCs/>
        </w:rPr>
      </w:pPr>
      <w:r>
        <w:t>Scientific Calculator, $40 Lab Fee for instrumentation &amp; materials</w:t>
      </w:r>
    </w:p>
    <w:p w:rsidR="00103412" w:rsidRDefault="00103412">
      <w:pPr>
        <w:rPr>
          <w:b/>
          <w:bCs/>
        </w:rPr>
      </w:pPr>
    </w:p>
    <w:p w:rsidR="00CD7293" w:rsidRDefault="00CD7293">
      <w:pPr>
        <w:rPr>
          <w:b/>
          <w:bCs/>
        </w:rPr>
      </w:pPr>
    </w:p>
    <w:p w:rsidR="00103412" w:rsidRDefault="00103412">
      <w:pPr>
        <w:rPr>
          <w:b/>
          <w:bCs/>
        </w:rPr>
      </w:pPr>
      <w:r w:rsidRPr="00FC1695">
        <w:rPr>
          <w:b/>
          <w:bCs/>
        </w:rPr>
        <w:t>X</w:t>
      </w:r>
      <w:r w:rsidR="005F0710" w:rsidRPr="00FC1695">
        <w:rPr>
          <w:b/>
          <w:bCs/>
        </w:rPr>
        <w:t>I</w:t>
      </w:r>
      <w:r w:rsidRPr="00FC1695">
        <w:rPr>
          <w:b/>
          <w:bCs/>
        </w:rPr>
        <w:t>.</w:t>
      </w:r>
      <w:r w:rsidRPr="00FC1695">
        <w:rPr>
          <w:b/>
          <w:bCs/>
        </w:rPr>
        <w:tab/>
        <w:t>EVALUATION:</w:t>
      </w:r>
    </w:p>
    <w:p w:rsidR="00AC1926" w:rsidRDefault="00AC1926" w:rsidP="00AC1926">
      <w:pPr>
        <w:rPr>
          <w:bCs/>
        </w:rPr>
      </w:pPr>
    </w:p>
    <w:p w:rsidR="00AC1926" w:rsidRDefault="00AC1926" w:rsidP="00AC1926">
      <w:pPr>
        <w:ind w:firstLine="720"/>
        <w:rPr>
          <w:bCs/>
        </w:rPr>
      </w:pPr>
      <w:r>
        <w:rPr>
          <w:bCs/>
        </w:rPr>
        <w:t xml:space="preserve">Test = 40% - 10% for unexcused absences </w:t>
      </w:r>
    </w:p>
    <w:p w:rsidR="00AC1926" w:rsidRDefault="00AC1926" w:rsidP="00AC1926">
      <w:pPr>
        <w:rPr>
          <w:bCs/>
        </w:rPr>
      </w:pPr>
      <w:r>
        <w:rPr>
          <w:bCs/>
        </w:rPr>
        <w:tab/>
        <w:t xml:space="preserve">Lab = 40% - 10% for unexcused absences </w:t>
      </w:r>
    </w:p>
    <w:p w:rsidR="00AC1926" w:rsidRPr="00AA085D" w:rsidRDefault="00AC1926" w:rsidP="00AC1926">
      <w:pPr>
        <w:ind w:firstLine="720"/>
        <w:rPr>
          <w:bCs/>
        </w:rPr>
      </w:pPr>
      <w:r>
        <w:rPr>
          <w:bCs/>
        </w:rPr>
        <w:t xml:space="preserve">Final = 20% </w:t>
      </w:r>
    </w:p>
    <w:p w:rsidR="00103412" w:rsidRDefault="00103412">
      <w:pPr>
        <w:rPr>
          <w:b/>
          <w:bCs/>
        </w:rPr>
      </w:pPr>
    </w:p>
    <w:p w:rsidR="00103412" w:rsidRDefault="00103412">
      <w:pPr>
        <w:rPr>
          <w:b/>
          <w:bCs/>
        </w:rPr>
      </w:pPr>
    </w:p>
    <w:p w:rsidR="00CD7293" w:rsidRDefault="00CD7293">
      <w:pPr>
        <w:rPr>
          <w:b/>
          <w:bCs/>
        </w:rPr>
      </w:pPr>
    </w:p>
    <w:p w:rsidR="00103412" w:rsidRDefault="00103412">
      <w:pPr>
        <w:rPr>
          <w:b/>
          <w:bCs/>
        </w:rPr>
      </w:pPr>
      <w:r>
        <w:rPr>
          <w:b/>
          <w:bCs/>
        </w:rPr>
        <w:t>XI</w:t>
      </w:r>
      <w:r w:rsidR="005F0710">
        <w:rPr>
          <w:b/>
          <w:bCs/>
        </w:rPr>
        <w:t>I</w:t>
      </w:r>
      <w:r>
        <w:rPr>
          <w:b/>
          <w:bCs/>
        </w:rPr>
        <w:t>.</w:t>
      </w:r>
      <w:r>
        <w:rPr>
          <w:b/>
          <w:bCs/>
        </w:rPr>
        <w:tab/>
        <w:t>SPECIFIC MANAGEMENT REQUIREMENTS:</w:t>
      </w:r>
    </w:p>
    <w:p w:rsidR="00103412" w:rsidRDefault="00103412">
      <w:pPr>
        <w:rPr>
          <w:b/>
          <w:bCs/>
        </w:rPr>
      </w:pPr>
    </w:p>
    <w:p w:rsidR="00AC1926" w:rsidRDefault="00AC1926" w:rsidP="00AC1926">
      <w:pPr>
        <w:ind w:firstLine="720"/>
        <w:rPr>
          <w:b/>
          <w:bCs/>
        </w:rPr>
      </w:pPr>
      <w:r>
        <w:t>None</w:t>
      </w:r>
    </w:p>
    <w:p w:rsidR="00AC1926" w:rsidRPr="00AC1926" w:rsidRDefault="00AC1926">
      <w:pPr>
        <w:rPr>
          <w:bCs/>
        </w:rPr>
      </w:pPr>
    </w:p>
    <w:p w:rsidR="00AC1926" w:rsidRDefault="00AC1926">
      <w:pPr>
        <w:rPr>
          <w:b/>
          <w:bCs/>
        </w:rPr>
      </w:pPr>
    </w:p>
    <w:p w:rsidR="005F0710" w:rsidRPr="005F0710" w:rsidRDefault="005F0710" w:rsidP="005F0710">
      <w:pPr>
        <w:rPr>
          <w:b/>
          <w:bCs/>
        </w:rPr>
      </w:pPr>
      <w:r w:rsidRPr="005F0710">
        <w:rPr>
          <w:b/>
        </w:rPr>
        <w:t>XIII.</w:t>
      </w:r>
      <w:r>
        <w:rPr>
          <w:b/>
        </w:rPr>
        <w:t xml:space="preserve">  OTHER INFORMATION</w:t>
      </w:r>
    </w:p>
    <w:p w:rsidR="00103412" w:rsidRDefault="00103412"/>
    <w:p w:rsidR="009E72F9" w:rsidRDefault="009E72F9" w:rsidP="001D5A5F">
      <w:pPr>
        <w:ind w:left="720"/>
      </w:pPr>
      <w:r w:rsidRPr="001D5A5F">
        <w:rPr>
          <w:b/>
        </w:rPr>
        <w:t>FERPA:</w:t>
      </w:r>
      <w:r>
        <w:t xml:space="preserve">  Students need to understand that your work may be seen by others.  Others may</w:t>
      </w:r>
      <w:r w:rsidR="001D5A5F">
        <w:t xml:space="preserve"> </w:t>
      </w:r>
      <w:r>
        <w:t>see your work when being distributed, during group project work, or if it is chosen for demonstration purposes.</w:t>
      </w:r>
    </w:p>
    <w:p w:rsidR="009E72F9" w:rsidRDefault="009E72F9" w:rsidP="009E72F9"/>
    <w:p w:rsidR="009E72F9" w:rsidRDefault="009E72F9" w:rsidP="009E72F9">
      <w:r>
        <w:tab/>
        <w:t xml:space="preserve">Students also need to know that there is a strong possibility that your work may be </w:t>
      </w:r>
      <w:r>
        <w:tab/>
        <w:t>submitted to other entities for the purpose of plagiarism checks.</w:t>
      </w:r>
    </w:p>
    <w:p w:rsidR="009E72F9" w:rsidRDefault="009E72F9" w:rsidP="009E72F9"/>
    <w:p w:rsidR="009E72F9" w:rsidRDefault="009E72F9" w:rsidP="009E72F9">
      <w:r>
        <w:tab/>
      </w:r>
      <w:r w:rsidRPr="001D5A5F">
        <w:rPr>
          <w:b/>
        </w:rPr>
        <w:t>DISABILITIES:</w:t>
      </w:r>
      <w:r>
        <w:t xml:space="preserve">  Students with disabilities may contact the Disabilities Service Office, </w:t>
      </w:r>
      <w:r>
        <w:tab/>
        <w:t>Central Campus, at 800-628-7722 or 937-393-3431.</w:t>
      </w:r>
    </w:p>
    <w:p w:rsidR="009E72F9" w:rsidRDefault="009E72F9" w:rsidP="009E72F9"/>
    <w:p w:rsidR="00103412" w:rsidRDefault="00103412"/>
    <w:sectPr w:rsidR="00103412" w:rsidSect="00103412">
      <w:headerReference w:type="default" r:id="rId10"/>
      <w:headerReference w:type="first" r:id="rId11"/>
      <w:type w:val="continuous"/>
      <w:pgSz w:w="12240" w:h="15840"/>
      <w:pgMar w:top="1440" w:right="1440" w:bottom="1440" w:left="1440" w:header="1440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445" w:rsidRDefault="00FE2445" w:rsidP="00E0154E">
      <w:r>
        <w:separator/>
      </w:r>
    </w:p>
  </w:endnote>
  <w:endnote w:type="continuationSeparator" w:id="0">
    <w:p w:rsidR="00FE2445" w:rsidRDefault="00FE2445" w:rsidP="00E0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445" w:rsidRDefault="00FE2445" w:rsidP="00E0154E">
      <w:r>
        <w:separator/>
      </w:r>
    </w:p>
  </w:footnote>
  <w:footnote w:type="continuationSeparator" w:id="0">
    <w:p w:rsidR="00FE2445" w:rsidRDefault="00FE2445" w:rsidP="00E01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926" w:rsidRPr="00AC1926" w:rsidRDefault="00AC1926" w:rsidP="00AC1926">
    <w:pPr>
      <w:tabs>
        <w:tab w:val="center" w:pos="4320"/>
        <w:tab w:val="right" w:pos="8640"/>
      </w:tabs>
      <w:rPr>
        <w:szCs w:val="20"/>
      </w:rPr>
    </w:pPr>
    <w:r w:rsidRPr="00AC1926">
      <w:rPr>
        <w:szCs w:val="20"/>
      </w:rPr>
      <w:t>Southern State Community College</w:t>
    </w:r>
  </w:p>
  <w:p w:rsidR="00AC1926" w:rsidRPr="00AC1926" w:rsidRDefault="00AC1926" w:rsidP="00AC1926">
    <w:pPr>
      <w:tabs>
        <w:tab w:val="center" w:pos="4320"/>
        <w:tab w:val="right" w:pos="8640"/>
      </w:tabs>
      <w:rPr>
        <w:szCs w:val="20"/>
      </w:rPr>
    </w:pPr>
    <w:r w:rsidRPr="00AC1926">
      <w:rPr>
        <w:szCs w:val="20"/>
      </w:rPr>
      <w:t xml:space="preserve">Curriculum Committee – </w:t>
    </w:r>
    <w:r w:rsidR="00EB39FD">
      <w:rPr>
        <w:szCs w:val="20"/>
      </w:rPr>
      <w:t>April 2015</w:t>
    </w:r>
  </w:p>
  <w:p w:rsidR="00E0154E" w:rsidRPr="00CD7293" w:rsidRDefault="00E0154E">
    <w:pPr>
      <w:pStyle w:val="Header"/>
      <w:rPr>
        <w:szCs w:val="20"/>
      </w:rPr>
    </w:pPr>
    <w:r w:rsidRPr="00CD7293">
      <w:rPr>
        <w:b/>
        <w:szCs w:val="20"/>
      </w:rPr>
      <w:t>EENG 2205 – Digital Electronics</w:t>
    </w:r>
    <w:r w:rsidR="003F7EF2">
      <w:rPr>
        <w:b/>
        <w:szCs w:val="20"/>
      </w:rPr>
      <w:tab/>
      <w:t xml:space="preserve">                                         </w:t>
    </w:r>
  </w:p>
  <w:p w:rsidR="00E0154E" w:rsidRPr="00CD7293" w:rsidRDefault="00E0154E">
    <w:pPr>
      <w:rPr>
        <w:szCs w:val="20"/>
      </w:rPr>
    </w:pPr>
    <w:r w:rsidRPr="00CD7293">
      <w:rPr>
        <w:szCs w:val="20"/>
      </w:rPr>
      <w:t xml:space="preserve">Page </w:t>
    </w:r>
    <w:r w:rsidRPr="00CD7293">
      <w:rPr>
        <w:szCs w:val="20"/>
      </w:rPr>
      <w:fldChar w:fldCharType="begin"/>
    </w:r>
    <w:r w:rsidRPr="00CD7293">
      <w:rPr>
        <w:szCs w:val="20"/>
      </w:rPr>
      <w:instrText xml:space="preserve"> PAGE </w:instrText>
    </w:r>
    <w:r w:rsidRPr="00CD7293">
      <w:rPr>
        <w:szCs w:val="20"/>
      </w:rPr>
      <w:fldChar w:fldCharType="separate"/>
    </w:r>
    <w:r w:rsidR="00F62B90">
      <w:rPr>
        <w:noProof/>
        <w:szCs w:val="20"/>
      </w:rPr>
      <w:t>4</w:t>
    </w:r>
    <w:r w:rsidRPr="00CD7293">
      <w:rPr>
        <w:szCs w:val="20"/>
      </w:rPr>
      <w:fldChar w:fldCharType="end"/>
    </w:r>
    <w:r w:rsidRPr="00CD7293">
      <w:rPr>
        <w:szCs w:val="20"/>
      </w:rPr>
      <w:t xml:space="preserve"> of </w:t>
    </w:r>
    <w:r w:rsidRPr="00CD7293">
      <w:rPr>
        <w:szCs w:val="20"/>
      </w:rPr>
      <w:fldChar w:fldCharType="begin"/>
    </w:r>
    <w:r w:rsidRPr="00CD7293">
      <w:rPr>
        <w:szCs w:val="20"/>
      </w:rPr>
      <w:instrText xml:space="preserve"> NUMPAGES  </w:instrText>
    </w:r>
    <w:r w:rsidRPr="00CD7293">
      <w:rPr>
        <w:szCs w:val="20"/>
      </w:rPr>
      <w:fldChar w:fldCharType="separate"/>
    </w:r>
    <w:r w:rsidR="00F62B90">
      <w:rPr>
        <w:noProof/>
        <w:szCs w:val="20"/>
      </w:rPr>
      <w:t>4</w:t>
    </w:r>
    <w:r w:rsidRPr="00CD7293">
      <w:rPr>
        <w:szCs w:val="20"/>
      </w:rPr>
      <w:fldChar w:fldCharType="end"/>
    </w:r>
  </w:p>
  <w:p w:rsidR="00E0154E" w:rsidRDefault="00050AFF">
    <w:pPr>
      <w:pStyle w:val="Header"/>
      <w:rPr>
        <w:b/>
        <w:szCs w:val="20"/>
      </w:rPr>
    </w:pPr>
    <w:r>
      <w:rPr>
        <w:b/>
        <w:szCs w:val="20"/>
      </w:rPr>
      <w:t>CTAG: CTEET002</w:t>
    </w:r>
    <w:r>
      <w:rPr>
        <w:b/>
        <w:szCs w:val="20"/>
      </w:rPr>
      <w:t xml:space="preserve">      </w:t>
    </w:r>
    <w:r w:rsidR="00F62B90">
      <w:rPr>
        <w:b/>
        <w:szCs w:val="20"/>
      </w:rPr>
      <w:t>TAG:  OET002</w:t>
    </w:r>
  </w:p>
  <w:p w:rsidR="00F62B90" w:rsidRDefault="00F62B90">
    <w:pPr>
      <w:pStyle w:val="Header"/>
      <w:rPr>
        <w:b/>
        <w:szCs w:val="20"/>
      </w:rPr>
    </w:pPr>
  </w:p>
  <w:p w:rsidR="00F62B90" w:rsidRPr="00F62B90" w:rsidRDefault="00F62B90">
    <w:pPr>
      <w:pStyle w:val="Header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54E" w:rsidRPr="00CD7293" w:rsidRDefault="00E0154E">
    <w:pPr>
      <w:pStyle w:val="Header"/>
      <w:rPr>
        <w:szCs w:val="20"/>
      </w:rPr>
    </w:pPr>
    <w:r w:rsidRPr="00CD7293">
      <w:rPr>
        <w:szCs w:val="20"/>
      </w:rPr>
      <w:t>Southern State Community College</w:t>
    </w:r>
  </w:p>
  <w:p w:rsidR="00E0154E" w:rsidRPr="00CD7293" w:rsidRDefault="00E0154E">
    <w:pPr>
      <w:pStyle w:val="Header"/>
      <w:rPr>
        <w:szCs w:val="20"/>
      </w:rPr>
    </w:pPr>
    <w:r w:rsidRPr="00CD7293">
      <w:rPr>
        <w:szCs w:val="20"/>
      </w:rPr>
      <w:t>Curriculum Committee – December 2010</w:t>
    </w:r>
  </w:p>
  <w:p w:rsidR="00E0154E" w:rsidRPr="00CD7293" w:rsidRDefault="00E0154E">
    <w:pPr>
      <w:pStyle w:val="Header"/>
      <w:rPr>
        <w:szCs w:val="20"/>
      </w:rPr>
    </w:pPr>
    <w:r w:rsidRPr="00CD7293">
      <w:rPr>
        <w:b/>
        <w:szCs w:val="20"/>
      </w:rPr>
      <w:t>EENG 2205 – Digital Electronics</w:t>
    </w:r>
  </w:p>
  <w:p w:rsidR="00E0154E" w:rsidRPr="00CD7293" w:rsidRDefault="00E0154E">
    <w:pPr>
      <w:rPr>
        <w:szCs w:val="20"/>
      </w:rPr>
    </w:pPr>
    <w:r w:rsidRPr="00CD7293">
      <w:rPr>
        <w:szCs w:val="20"/>
      </w:rPr>
      <w:t xml:space="preserve">Page </w:t>
    </w:r>
    <w:r w:rsidRPr="00CD7293">
      <w:rPr>
        <w:szCs w:val="20"/>
      </w:rPr>
      <w:fldChar w:fldCharType="begin"/>
    </w:r>
    <w:r w:rsidRPr="00CD7293">
      <w:rPr>
        <w:szCs w:val="20"/>
      </w:rPr>
      <w:instrText xml:space="preserve"> PAGE </w:instrText>
    </w:r>
    <w:r w:rsidRPr="00CD7293">
      <w:rPr>
        <w:szCs w:val="20"/>
      </w:rPr>
      <w:fldChar w:fldCharType="separate"/>
    </w:r>
    <w:r w:rsidR="00CD7293">
      <w:rPr>
        <w:noProof/>
        <w:szCs w:val="20"/>
      </w:rPr>
      <w:t>1</w:t>
    </w:r>
    <w:r w:rsidRPr="00CD7293">
      <w:rPr>
        <w:szCs w:val="20"/>
      </w:rPr>
      <w:fldChar w:fldCharType="end"/>
    </w:r>
    <w:r w:rsidRPr="00CD7293">
      <w:rPr>
        <w:szCs w:val="20"/>
      </w:rPr>
      <w:t xml:space="preserve"> of </w:t>
    </w:r>
    <w:r w:rsidRPr="00CD7293">
      <w:rPr>
        <w:szCs w:val="20"/>
      </w:rPr>
      <w:fldChar w:fldCharType="begin"/>
    </w:r>
    <w:r w:rsidRPr="00CD7293">
      <w:rPr>
        <w:szCs w:val="20"/>
      </w:rPr>
      <w:instrText xml:space="preserve"> NUMPAGES  </w:instrText>
    </w:r>
    <w:r w:rsidRPr="00CD7293">
      <w:rPr>
        <w:szCs w:val="20"/>
      </w:rPr>
      <w:fldChar w:fldCharType="separate"/>
    </w:r>
    <w:r w:rsidR="00F62B90">
      <w:rPr>
        <w:noProof/>
        <w:szCs w:val="20"/>
      </w:rPr>
      <w:t>1</w:t>
    </w:r>
    <w:r w:rsidRPr="00CD7293">
      <w:rPr>
        <w:szCs w:val="20"/>
      </w:rPr>
      <w:fldChar w:fldCharType="end"/>
    </w:r>
  </w:p>
  <w:p w:rsidR="00E0154E" w:rsidRPr="00E0154E" w:rsidRDefault="00E0154E">
    <w:pPr>
      <w:pStyle w:val="Header"/>
    </w:pPr>
  </w:p>
  <w:p w:rsidR="00E0154E" w:rsidRPr="00E0154E" w:rsidRDefault="00E0154E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801DA"/>
    <w:multiLevelType w:val="multilevel"/>
    <w:tmpl w:val="CF64A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A05FF6"/>
    <w:multiLevelType w:val="hybridMultilevel"/>
    <w:tmpl w:val="E1201EF2"/>
    <w:lvl w:ilvl="0" w:tplc="560C87BC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412"/>
    <w:rsid w:val="00050AFF"/>
    <w:rsid w:val="00057C2F"/>
    <w:rsid w:val="00091760"/>
    <w:rsid w:val="000D3213"/>
    <w:rsid w:val="00103412"/>
    <w:rsid w:val="00172E8C"/>
    <w:rsid w:val="00192F1E"/>
    <w:rsid w:val="001D5A5F"/>
    <w:rsid w:val="00215F90"/>
    <w:rsid w:val="00245B64"/>
    <w:rsid w:val="002972A5"/>
    <w:rsid w:val="003737E4"/>
    <w:rsid w:val="0039275F"/>
    <w:rsid w:val="003B045B"/>
    <w:rsid w:val="003D46B2"/>
    <w:rsid w:val="003E6346"/>
    <w:rsid w:val="003F7EF2"/>
    <w:rsid w:val="00463A4B"/>
    <w:rsid w:val="00474ECE"/>
    <w:rsid w:val="004D1A61"/>
    <w:rsid w:val="00572959"/>
    <w:rsid w:val="005B1FD5"/>
    <w:rsid w:val="005E65F5"/>
    <w:rsid w:val="005F0710"/>
    <w:rsid w:val="00685AE3"/>
    <w:rsid w:val="00712258"/>
    <w:rsid w:val="00784AAF"/>
    <w:rsid w:val="0078617E"/>
    <w:rsid w:val="00796724"/>
    <w:rsid w:val="00843BEF"/>
    <w:rsid w:val="00877B58"/>
    <w:rsid w:val="009129C1"/>
    <w:rsid w:val="009457A3"/>
    <w:rsid w:val="009514C2"/>
    <w:rsid w:val="00954AF1"/>
    <w:rsid w:val="009634F1"/>
    <w:rsid w:val="00965667"/>
    <w:rsid w:val="009753EB"/>
    <w:rsid w:val="009A6931"/>
    <w:rsid w:val="009E72F9"/>
    <w:rsid w:val="00A3523A"/>
    <w:rsid w:val="00AC1926"/>
    <w:rsid w:val="00B234DC"/>
    <w:rsid w:val="00B26921"/>
    <w:rsid w:val="00B43CD8"/>
    <w:rsid w:val="00B870CA"/>
    <w:rsid w:val="00BA7A26"/>
    <w:rsid w:val="00BA7B8B"/>
    <w:rsid w:val="00BB4737"/>
    <w:rsid w:val="00C10AA5"/>
    <w:rsid w:val="00C70EB0"/>
    <w:rsid w:val="00C775CC"/>
    <w:rsid w:val="00CB0336"/>
    <w:rsid w:val="00CD7293"/>
    <w:rsid w:val="00D24DFB"/>
    <w:rsid w:val="00D4473A"/>
    <w:rsid w:val="00DE7258"/>
    <w:rsid w:val="00E0154E"/>
    <w:rsid w:val="00E7477D"/>
    <w:rsid w:val="00EB39FD"/>
    <w:rsid w:val="00EC4E85"/>
    <w:rsid w:val="00ED0DC9"/>
    <w:rsid w:val="00F539BC"/>
    <w:rsid w:val="00F62B90"/>
    <w:rsid w:val="00F92D9D"/>
    <w:rsid w:val="00FC1695"/>
    <w:rsid w:val="00FD0EBE"/>
    <w:rsid w:val="00FE2445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5121"/>
    <o:shapelayout v:ext="edit">
      <o:idmap v:ext="edit" data="1"/>
    </o:shapelayout>
  </w:shapeDefaults>
  <w:decimalSymbol w:val="."/>
  <w:listSeparator w:val=","/>
  <w14:docId w14:val="4ECE1182"/>
  <w15:chartTrackingRefBased/>
  <w15:docId w15:val="{A15722D3-F5F4-4479-92C7-3097B0D2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7A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FF57A6"/>
  </w:style>
  <w:style w:type="character" w:styleId="Strong">
    <w:name w:val="Strong"/>
    <w:uiPriority w:val="22"/>
    <w:qFormat/>
    <w:rsid w:val="00572959"/>
    <w:rPr>
      <w:b/>
      <w:bCs/>
    </w:rPr>
  </w:style>
  <w:style w:type="paragraph" w:styleId="ListParagraph">
    <w:name w:val="List Paragraph"/>
    <w:basedOn w:val="Normal"/>
    <w:uiPriority w:val="34"/>
    <w:qFormat/>
    <w:rsid w:val="00784A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15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0154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15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0154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5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1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0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A1F4968261847B0FF4C26138387DD" ma:contentTypeVersion="0" ma:contentTypeDescription="Create a new document." ma:contentTypeScope="" ma:versionID="f0c1260faf728631f3a63303dbd695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071827-C0BF-4AE2-9318-CE6367267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CDAD1A-8A41-4A77-9761-4AE89B2831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600A1B-1568-41EC-8EF0-33F3A5FA4231}">
  <ds:schemaRefs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443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Meddock</dc:creator>
  <cp:keywords/>
  <cp:lastModifiedBy>Angela Moots</cp:lastModifiedBy>
  <cp:revision>4</cp:revision>
  <cp:lastPrinted>2012-02-09T13:31:00Z</cp:lastPrinted>
  <dcterms:created xsi:type="dcterms:W3CDTF">2017-05-05T13:12:00Z</dcterms:created>
  <dcterms:modified xsi:type="dcterms:W3CDTF">2017-09-06T18:14:00Z</dcterms:modified>
</cp:coreProperties>
</file>